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59" w:rsidRPr="00206059" w:rsidRDefault="00206059" w:rsidP="00206059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Cs w:val="20"/>
          <w:lang w:eastAsia="hi-IN" w:bidi="hi-IN"/>
        </w:rPr>
      </w:pPr>
      <w:r w:rsidRPr="00206059">
        <w:rPr>
          <w:rFonts w:ascii="Times New Roman" w:eastAsia="Calibri" w:hAnsi="Times New Roman" w:cs="Times New Roman"/>
          <w:color w:val="auto"/>
          <w:szCs w:val="20"/>
          <w:lang w:eastAsia="hi-IN" w:bidi="hi-IN"/>
        </w:rPr>
        <w:t xml:space="preserve">МУНИЦИПАЛЬНОЕ БЮДЖЕТНОЕ ДОШКОЛЬНОЕ ОБРАЗОВАТЕЛЬНОЕ УЧРЕЖДЕНИЕ «ДЕТСКИЙ САД «РОСИНКА» С. НОВИЦКОЕ </w:t>
      </w:r>
    </w:p>
    <w:p w:rsidR="00206059" w:rsidRPr="00206059" w:rsidRDefault="00206059" w:rsidP="00206059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Cs w:val="20"/>
          <w:lang w:eastAsia="hi-IN" w:bidi="hi-IN"/>
        </w:rPr>
      </w:pPr>
      <w:r w:rsidRPr="00206059">
        <w:rPr>
          <w:rFonts w:ascii="Times New Roman" w:eastAsia="Calibri" w:hAnsi="Times New Roman" w:cs="Times New Roman"/>
          <w:color w:val="auto"/>
          <w:szCs w:val="20"/>
          <w:lang w:eastAsia="hi-IN" w:bidi="hi-IN"/>
        </w:rPr>
        <w:t>ПАР</w:t>
      </w:r>
      <w:r w:rsidR="007D708B">
        <w:rPr>
          <w:rFonts w:ascii="Times New Roman" w:eastAsia="Calibri" w:hAnsi="Times New Roman" w:cs="Times New Roman"/>
          <w:color w:val="auto"/>
          <w:szCs w:val="20"/>
          <w:lang w:eastAsia="hi-IN" w:bidi="hi-IN"/>
        </w:rPr>
        <w:t>ТИЗАНСКОГО МУНИЦИПАЛЬНОГО ОКРУГА ПРИМОРСКОГО КРАЯ</w:t>
      </w:r>
      <w:r w:rsidRPr="00206059">
        <w:rPr>
          <w:rFonts w:ascii="Times New Roman" w:eastAsia="Calibri" w:hAnsi="Times New Roman" w:cs="Times New Roman"/>
          <w:color w:val="auto"/>
          <w:szCs w:val="20"/>
          <w:lang w:eastAsia="hi-IN" w:bidi="hi-IN"/>
        </w:rPr>
        <w:t xml:space="preserve"> </w:t>
      </w:r>
    </w:p>
    <w:p w:rsidR="00206059" w:rsidRPr="00206059" w:rsidRDefault="00206059" w:rsidP="00206059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Cs w:val="20"/>
          <w:lang w:eastAsia="hi-IN" w:bidi="hi-IN"/>
        </w:rPr>
      </w:pPr>
      <w:r w:rsidRPr="00206059">
        <w:rPr>
          <w:rFonts w:ascii="Times New Roman" w:eastAsia="Calibri" w:hAnsi="Times New Roman" w:cs="Times New Roman"/>
          <w:color w:val="auto"/>
          <w:szCs w:val="20"/>
          <w:lang w:eastAsia="hi-IN" w:bidi="hi-IN"/>
        </w:rPr>
        <w:t>(МБДОУ «ДЕТСКИЙ САД «РОСИНКА» с. Новицкое)</w:t>
      </w:r>
    </w:p>
    <w:p w:rsidR="00206059" w:rsidRPr="00206059" w:rsidRDefault="00206059" w:rsidP="00206059">
      <w:pPr>
        <w:widowControl/>
        <w:suppressAutoHyphens/>
        <w:rPr>
          <w:rFonts w:ascii="Times New Roman" w:eastAsia="Calibri" w:hAnsi="Times New Roman" w:cs="Times New Roman"/>
          <w:color w:val="auto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4942"/>
      </w:tblGrid>
      <w:tr w:rsidR="00206059" w:rsidRPr="00206059" w:rsidTr="00206059">
        <w:trPr>
          <w:trHeight w:val="1220"/>
        </w:trPr>
        <w:tc>
          <w:tcPr>
            <w:tcW w:w="4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06059" w:rsidRPr="00206059" w:rsidRDefault="00206059" w:rsidP="00206059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</w:p>
          <w:p w:rsidR="00206059" w:rsidRPr="00206059" w:rsidRDefault="00206059" w:rsidP="00206059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</w:p>
          <w:p w:rsidR="00206059" w:rsidRPr="00206059" w:rsidRDefault="00206059" w:rsidP="00206059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</w:p>
          <w:p w:rsidR="00206059" w:rsidRPr="00206059" w:rsidRDefault="00206059" w:rsidP="00206059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СОГЛАСОВАН</w:t>
            </w: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А</w:t>
            </w: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:</w:t>
            </w:r>
          </w:p>
          <w:p w:rsidR="00206059" w:rsidRPr="00206059" w:rsidRDefault="00206059" w:rsidP="00206059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 xml:space="preserve">педагогическим советом   </w:t>
            </w:r>
          </w:p>
          <w:p w:rsidR="00206059" w:rsidRPr="00206059" w:rsidRDefault="00206059" w:rsidP="00206059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 xml:space="preserve">от   </w:t>
            </w:r>
            <w:r w:rsidR="00145536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28.08.2025</w:t>
            </w: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 xml:space="preserve">г       №   1                                                                                     </w:t>
            </w:r>
          </w:p>
        </w:tc>
        <w:tc>
          <w:tcPr>
            <w:tcW w:w="49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06059" w:rsidRPr="00206059" w:rsidRDefault="00206059" w:rsidP="00206059">
            <w:pPr>
              <w:widowControl/>
              <w:suppressAutoHyphens/>
              <w:ind w:left="833"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</w:p>
          <w:p w:rsidR="00206059" w:rsidRPr="00206059" w:rsidRDefault="00206059" w:rsidP="00206059">
            <w:pPr>
              <w:widowControl/>
              <w:suppressAutoHyphens/>
              <w:ind w:left="833"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</w:p>
          <w:p w:rsidR="00206059" w:rsidRPr="00206059" w:rsidRDefault="00206059" w:rsidP="00206059">
            <w:pPr>
              <w:widowControl/>
              <w:suppressAutoHyphens/>
              <w:ind w:left="833"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</w:p>
          <w:p w:rsidR="00206059" w:rsidRPr="00206059" w:rsidRDefault="00206059" w:rsidP="00206059">
            <w:pPr>
              <w:widowControl/>
              <w:suppressAutoHyphens/>
              <w:ind w:left="833"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А</w:t>
            </w: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:</w:t>
            </w:r>
          </w:p>
          <w:p w:rsidR="00206059" w:rsidRPr="00206059" w:rsidRDefault="00206059" w:rsidP="00206059">
            <w:pPr>
              <w:widowControl/>
              <w:suppressAutoHyphens/>
              <w:ind w:left="833"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  <w:r w:rsidRPr="00206059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Приказом МБДОУ «Детский сад «Росинка» с. Новицкое</w:t>
            </w:r>
          </w:p>
          <w:p w:rsidR="00206059" w:rsidRPr="00206059" w:rsidRDefault="00145536" w:rsidP="00206059">
            <w:pPr>
              <w:widowControl/>
              <w:suppressAutoHyphens/>
              <w:ind w:left="833"/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 xml:space="preserve"> от 29.08.2025</w:t>
            </w:r>
            <w:r w:rsidR="001A052C"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hi-IN" w:bidi="hi-IN"/>
              </w:rPr>
              <w:t xml:space="preserve">   № 35</w:t>
            </w:r>
          </w:p>
        </w:tc>
      </w:tr>
    </w:tbl>
    <w:p w:rsidR="00206059" w:rsidRDefault="00206059" w:rsidP="00206059">
      <w:pPr>
        <w:pStyle w:val="40"/>
        <w:shd w:val="clear" w:color="auto" w:fill="auto"/>
        <w:spacing w:before="0" w:after="0"/>
      </w:pPr>
    </w:p>
    <w:p w:rsidR="00206059" w:rsidRDefault="00206059" w:rsidP="00206059">
      <w:pPr>
        <w:pStyle w:val="40"/>
        <w:shd w:val="clear" w:color="auto" w:fill="auto"/>
        <w:spacing w:before="0" w:after="0"/>
      </w:pPr>
    </w:p>
    <w:p w:rsidR="00206059" w:rsidRDefault="00206059" w:rsidP="00206059">
      <w:pPr>
        <w:pStyle w:val="40"/>
        <w:shd w:val="clear" w:color="auto" w:fill="auto"/>
        <w:spacing w:before="0" w:after="0"/>
      </w:pPr>
    </w:p>
    <w:p w:rsidR="00206059" w:rsidRDefault="00206059" w:rsidP="00206059">
      <w:pPr>
        <w:pStyle w:val="40"/>
        <w:shd w:val="clear" w:color="auto" w:fill="auto"/>
        <w:spacing w:before="0" w:after="0"/>
      </w:pPr>
    </w:p>
    <w:p w:rsidR="00206059" w:rsidRPr="00206059" w:rsidRDefault="00C162C8" w:rsidP="00206059">
      <w:pPr>
        <w:pStyle w:val="40"/>
        <w:shd w:val="clear" w:color="auto" w:fill="auto"/>
        <w:spacing w:before="0" w:after="0"/>
        <w:rPr>
          <w:sz w:val="48"/>
          <w:szCs w:val="48"/>
        </w:rPr>
      </w:pPr>
      <w:r>
        <w:rPr>
          <w:sz w:val="48"/>
          <w:szCs w:val="48"/>
        </w:rPr>
        <w:t>Программа просвещения родителей воспитанников</w:t>
      </w:r>
      <w:r w:rsidR="00206059" w:rsidRPr="00206059">
        <w:rPr>
          <w:sz w:val="48"/>
          <w:szCs w:val="48"/>
        </w:rPr>
        <w:t xml:space="preserve"> </w:t>
      </w:r>
    </w:p>
    <w:p w:rsidR="00206059" w:rsidRPr="00206059" w:rsidRDefault="00206059" w:rsidP="00206059">
      <w:pPr>
        <w:pStyle w:val="40"/>
        <w:shd w:val="clear" w:color="auto" w:fill="auto"/>
        <w:spacing w:before="0" w:after="0"/>
        <w:rPr>
          <w:sz w:val="48"/>
          <w:szCs w:val="48"/>
        </w:rPr>
      </w:pPr>
      <w:r w:rsidRPr="00206059">
        <w:rPr>
          <w:sz w:val="48"/>
          <w:szCs w:val="48"/>
        </w:rPr>
        <w:t>«</w:t>
      </w:r>
      <w:r w:rsidR="00C962D7" w:rsidRPr="00206059">
        <w:rPr>
          <w:sz w:val="48"/>
          <w:szCs w:val="48"/>
        </w:rPr>
        <w:t xml:space="preserve">Воспитываем </w:t>
      </w:r>
      <w:r w:rsidRPr="00206059">
        <w:rPr>
          <w:sz w:val="48"/>
          <w:szCs w:val="48"/>
        </w:rPr>
        <w:t xml:space="preserve">вместе» </w:t>
      </w:r>
    </w:p>
    <w:p w:rsidR="00206059" w:rsidRPr="00C162C8" w:rsidRDefault="00145536" w:rsidP="00206059">
      <w:pPr>
        <w:pStyle w:val="40"/>
        <w:shd w:val="clear" w:color="auto" w:fill="auto"/>
        <w:spacing w:before="0" w:after="0"/>
        <w:rPr>
          <w:rStyle w:val="2"/>
        </w:rPr>
      </w:pPr>
      <w:r>
        <w:rPr>
          <w:i/>
          <w:sz w:val="48"/>
          <w:szCs w:val="48"/>
        </w:rPr>
        <w:t>на 2025-2026</w:t>
      </w:r>
      <w:r w:rsidR="00C962D7" w:rsidRPr="00C162C8">
        <w:rPr>
          <w:i/>
          <w:sz w:val="48"/>
          <w:szCs w:val="48"/>
        </w:rPr>
        <w:t xml:space="preserve"> учебный год</w:t>
      </w:r>
      <w:r w:rsidR="00C962D7" w:rsidRPr="00C162C8">
        <w:rPr>
          <w:rStyle w:val="2"/>
        </w:rPr>
        <w:br/>
      </w: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206059" w:rsidRDefault="00206059" w:rsidP="00206059">
      <w:pPr>
        <w:pStyle w:val="40"/>
        <w:shd w:val="clear" w:color="auto" w:fill="auto"/>
        <w:spacing w:before="0" w:after="0"/>
        <w:rPr>
          <w:rStyle w:val="2"/>
        </w:rPr>
      </w:pPr>
    </w:p>
    <w:p w:rsidR="000E139E" w:rsidRDefault="00145536" w:rsidP="00206059">
      <w:pPr>
        <w:pStyle w:val="40"/>
        <w:shd w:val="clear" w:color="auto" w:fill="auto"/>
        <w:spacing w:before="0" w:after="0"/>
      </w:pPr>
      <w:r>
        <w:rPr>
          <w:rStyle w:val="2"/>
        </w:rPr>
        <w:t>2025</w:t>
      </w:r>
      <w:r w:rsidR="00C962D7">
        <w:rPr>
          <w:rStyle w:val="2"/>
        </w:rPr>
        <w:t xml:space="preserve"> г.</w:t>
      </w:r>
      <w:r w:rsidR="00C962D7">
        <w:br w:type="page"/>
      </w:r>
    </w:p>
    <w:p w:rsidR="000E139E" w:rsidRDefault="00C962D7">
      <w:pPr>
        <w:pStyle w:val="22"/>
        <w:framePr w:w="10334" w:wrap="notBeside" w:vAnchor="text" w:hAnchor="text" w:xAlign="center" w:y="1"/>
        <w:shd w:val="clear" w:color="auto" w:fill="auto"/>
      </w:pPr>
      <w:r>
        <w:lastRenderedPageBreak/>
        <w:t>Содержание программы</w:t>
      </w:r>
    </w:p>
    <w:tbl>
      <w:tblPr>
        <w:tblOverlap w:val="never"/>
        <w:tblW w:w="103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691"/>
      </w:tblGrid>
      <w:tr w:rsidR="000E139E" w:rsidTr="00A10039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Pr="00A10039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 w:rsidRPr="00A10039">
              <w:rPr>
                <w:rStyle w:val="23"/>
              </w:rPr>
              <w:t>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Целевой раздел</w:t>
            </w:r>
          </w:p>
        </w:tc>
      </w:tr>
      <w:tr w:rsidR="000E139E" w:rsidTr="00A10039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1.1.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Пояснительная записка</w:t>
            </w:r>
          </w:p>
        </w:tc>
      </w:tr>
      <w:tr w:rsidR="000E139E" w:rsidTr="00A1003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1.2.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Принципы реализации программы</w:t>
            </w:r>
          </w:p>
        </w:tc>
      </w:tr>
      <w:tr w:rsidR="000E139E" w:rsidTr="00A1003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1.3.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Ожидаемые результаты реализации программы</w:t>
            </w:r>
          </w:p>
        </w:tc>
      </w:tr>
      <w:tr w:rsidR="000E139E" w:rsidTr="00A1003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Содержательный раздел</w:t>
            </w:r>
          </w:p>
        </w:tc>
      </w:tr>
      <w:tr w:rsidR="000E139E" w:rsidTr="00A1003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2.1.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Общая характеристика программы</w:t>
            </w:r>
          </w:p>
        </w:tc>
      </w:tr>
      <w:tr w:rsidR="000E139E" w:rsidTr="00A10039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2.2.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Основные формы и направления работы по реализации программы</w:t>
            </w:r>
          </w:p>
        </w:tc>
      </w:tr>
      <w:tr w:rsidR="00A10039" w:rsidTr="00195808">
        <w:trPr>
          <w:trHeight w:val="65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039" w:rsidRDefault="00A10039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2.3.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039" w:rsidRDefault="00A10039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 w:rsidRPr="00A10039">
              <w:t>Перспективное планирование работы с родителями</w:t>
            </w:r>
          </w:p>
        </w:tc>
      </w:tr>
      <w:tr w:rsidR="000E139E" w:rsidTr="00A10039">
        <w:trPr>
          <w:trHeight w:hRule="exact" w:val="64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Pr="00A10039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 w:rsidRPr="00A10039">
              <w:rPr>
                <w:rStyle w:val="23"/>
              </w:rPr>
              <w:t>3.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3"/>
              </w:rPr>
              <w:t>Система диагностики достижения планируемых результатов освоения программы</w:t>
            </w:r>
          </w:p>
        </w:tc>
      </w:tr>
      <w:tr w:rsidR="00A10039" w:rsidTr="00A10039">
        <w:trPr>
          <w:trHeight w:hRule="exact" w:val="64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039" w:rsidRPr="00A10039" w:rsidRDefault="00A10039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rStyle w:val="23"/>
                <w:b w:val="0"/>
              </w:rPr>
            </w:pPr>
            <w:r w:rsidRPr="00A10039">
              <w:rPr>
                <w:rStyle w:val="23"/>
                <w:b w:val="0"/>
              </w:rPr>
              <w:t>3.1.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039" w:rsidRPr="00A10039" w:rsidRDefault="00A10039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  <w:rPr>
                <w:rStyle w:val="23"/>
                <w:b w:val="0"/>
              </w:rPr>
            </w:pPr>
            <w:r w:rsidRPr="00A10039">
              <w:rPr>
                <w:rStyle w:val="23"/>
                <w:b w:val="0"/>
              </w:rPr>
              <w:t>Выявление активности родителей в мероприятиях ДОУ и группы, участие в пропаганде собственного положительного опыта семейного воспитания</w:t>
            </w:r>
          </w:p>
        </w:tc>
      </w:tr>
      <w:tr w:rsidR="000E139E" w:rsidTr="00A10039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Методическое обеспечение программы</w:t>
            </w:r>
          </w:p>
        </w:tc>
      </w:tr>
      <w:tr w:rsidR="000E139E" w:rsidTr="00A1003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4.1.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Законодательно-нормативное обеспечение программы</w:t>
            </w:r>
          </w:p>
        </w:tc>
      </w:tr>
      <w:tr w:rsidR="000E139E" w:rsidTr="00A10039">
        <w:trPr>
          <w:trHeight w:hRule="exact"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4.2.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1033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4"/>
              </w:rPr>
              <w:t>Список используемой литературы</w:t>
            </w:r>
          </w:p>
        </w:tc>
      </w:tr>
    </w:tbl>
    <w:p w:rsidR="000E139E" w:rsidRDefault="000E139E">
      <w:pPr>
        <w:framePr w:w="10334" w:wrap="notBeside" w:vAnchor="text" w:hAnchor="text" w:xAlign="center" w:y="1"/>
        <w:rPr>
          <w:sz w:val="2"/>
          <w:szCs w:val="2"/>
        </w:rPr>
      </w:pPr>
    </w:p>
    <w:p w:rsidR="000E139E" w:rsidRDefault="000E139E">
      <w:pPr>
        <w:rPr>
          <w:sz w:val="2"/>
          <w:szCs w:val="2"/>
        </w:rPr>
      </w:pPr>
    </w:p>
    <w:p w:rsidR="000E139E" w:rsidRDefault="000E139E">
      <w:pPr>
        <w:rPr>
          <w:sz w:val="2"/>
          <w:szCs w:val="2"/>
        </w:rPr>
        <w:sectPr w:rsidR="000E139E">
          <w:pgSz w:w="11900" w:h="16840"/>
          <w:pgMar w:top="927" w:right="527" w:bottom="1441" w:left="1038" w:header="0" w:footer="3" w:gutter="0"/>
          <w:cols w:space="720"/>
          <w:noEndnote/>
          <w:docGrid w:linePitch="360"/>
        </w:sectPr>
      </w:pPr>
    </w:p>
    <w:p w:rsidR="000E139E" w:rsidRDefault="000E139E">
      <w:pPr>
        <w:spacing w:line="171" w:lineRule="exact"/>
        <w:rPr>
          <w:sz w:val="14"/>
          <w:szCs w:val="14"/>
        </w:rPr>
      </w:pPr>
    </w:p>
    <w:p w:rsidR="000E139E" w:rsidRDefault="000E139E">
      <w:pPr>
        <w:rPr>
          <w:sz w:val="2"/>
          <w:szCs w:val="2"/>
        </w:rPr>
        <w:sectPr w:rsidR="000E139E">
          <w:pgSz w:w="11900" w:h="16840"/>
          <w:pgMar w:top="758" w:right="0" w:bottom="784" w:left="0" w:header="0" w:footer="3" w:gutter="0"/>
          <w:cols w:space="720"/>
          <w:noEndnote/>
          <w:docGrid w:linePitch="360"/>
        </w:sectPr>
      </w:pPr>
    </w:p>
    <w:p w:rsidR="000E139E" w:rsidRDefault="00C962D7">
      <w:pPr>
        <w:pStyle w:val="10"/>
        <w:keepNext/>
        <w:keepLines/>
        <w:shd w:val="clear" w:color="auto" w:fill="auto"/>
        <w:spacing w:before="0"/>
      </w:pPr>
      <w:bookmarkStart w:id="0" w:name="bookmark0"/>
      <w:r>
        <w:lastRenderedPageBreak/>
        <w:t>1. Целевой раздел</w:t>
      </w:r>
      <w:bookmarkEnd w:id="0"/>
    </w:p>
    <w:p w:rsidR="000E139E" w:rsidRDefault="00C962D7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  <w:spacing w:after="335"/>
      </w:pPr>
      <w:bookmarkStart w:id="1" w:name="bookmark1"/>
      <w:r>
        <w:t>Пояснительная записка</w:t>
      </w:r>
      <w:bookmarkEnd w:id="1"/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320"/>
        <w:jc w:val="both"/>
      </w:pPr>
      <w:r>
        <w:t>Взаимодействие педагогов с семьями воспитанников в рамках дошкольного</w:t>
      </w:r>
      <w:r w:rsidR="00206059">
        <w:t xml:space="preserve">                  образовательного</w:t>
      </w:r>
      <w:r>
        <w:t xml:space="preserve"> учреждения всегда было и остаётся </w:t>
      </w:r>
      <w:r>
        <w:rPr>
          <w:rStyle w:val="27"/>
        </w:rPr>
        <w:t>актуальным</w:t>
      </w:r>
      <w:r>
        <w:t>, так как на разви</w:t>
      </w:r>
      <w:r>
        <w:softHyphen/>
        <w:t>тие ребёнка оказывают влияние оба социальных института - семья и образователь</w:t>
      </w:r>
      <w:r>
        <w:softHyphen/>
        <w:t>ное учреждение, которое посещает ребёнок. В действующих на сегодняшний день нормативных документах Министерства образования и науки мы чётко видим одно из поставленных перед нами направлений в педагогической деятельности - это бо</w:t>
      </w:r>
      <w:r>
        <w:softHyphen/>
        <w:t>лее полное использование потенциала семьи в воспитании детей.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320"/>
        <w:jc w:val="both"/>
      </w:pPr>
      <w:r>
        <w:t>В основе новой философии взаимодействия семьи и дошкольного учреждения лежит идея о том, что за воспитание детей несут ответственность родители, а все остальные социальные институты призваны поддержать и дополнить их воспита</w:t>
      </w:r>
      <w:r>
        <w:softHyphen/>
        <w:t>тельную деятельность. «Родители являются первыми педагогами. Они обязаны за</w:t>
      </w:r>
      <w:r>
        <w:softHyphen/>
        <w:t>ложить основы физического, нравственного и интеллектуального развития лично</w:t>
      </w:r>
      <w:r>
        <w:softHyphen/>
        <w:t>сти ребенка», - гласит Закон РФ «Об образовании».</w:t>
      </w:r>
    </w:p>
    <w:p w:rsidR="000E139E" w:rsidRDefault="00206059">
      <w:pPr>
        <w:pStyle w:val="20"/>
        <w:shd w:val="clear" w:color="auto" w:fill="auto"/>
        <w:spacing w:before="0" w:line="370" w:lineRule="exact"/>
        <w:ind w:right="400" w:firstLine="320"/>
        <w:jc w:val="both"/>
      </w:pPr>
      <w:r>
        <w:t>В основе,</w:t>
      </w:r>
      <w:r w:rsidR="00C962D7">
        <w:t xml:space="preserve"> разработанной нами программы по работе с родителями лежит призна</w:t>
      </w:r>
      <w:r w:rsidR="00C962D7">
        <w:softHyphen/>
        <w:t>ние приоритета семейного воспитания, что требует иных взаимоотношений семьи и детского сада, а именно - сотрудничества, взаимодействия и доверительности. Задача детского сада «повернуться» лицом к семье, оказать ей педагогическую по</w:t>
      </w:r>
      <w:r w:rsidR="00C962D7">
        <w:softHyphen/>
        <w:t>мощь, наладить сотрудничество для обеспечения единых подходов в воспитании ребенка. Эффективно организованное сотрудничество может дать импульс постро</w:t>
      </w:r>
      <w:r w:rsidR="00C962D7">
        <w:softHyphen/>
        <w:t>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</w:t>
      </w:r>
      <w:r w:rsidR="00C962D7">
        <w:softHyphen/>
        <w:t>верительное отношение и стремление к взаимопониманию. Вышесказанным обу</w:t>
      </w:r>
      <w:r w:rsidR="00C962D7">
        <w:softHyphen/>
        <w:t xml:space="preserve">словлена </w:t>
      </w:r>
      <w:r w:rsidR="00C962D7">
        <w:rPr>
          <w:rStyle w:val="27"/>
        </w:rPr>
        <w:t xml:space="preserve">актуальность </w:t>
      </w:r>
      <w:r w:rsidR="00C962D7">
        <w:t>данной программы.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320"/>
        <w:jc w:val="both"/>
      </w:pPr>
      <w:r>
        <w:t>В своей программе мы аккумулировали передовой педагогический опыт по про</w:t>
      </w:r>
      <w:r>
        <w:softHyphen/>
        <w:t>блеме сотрудничества с семьями, который представлен по направлениям: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70" w:lineRule="exact"/>
        <w:ind w:firstLine="0"/>
        <w:jc w:val="left"/>
      </w:pPr>
      <w:r>
        <w:t>подходы и приемы налаживания контакта с семьями и активизации их участия в жизнедеятельности дошкольников;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70" w:lineRule="exact"/>
        <w:ind w:firstLine="0"/>
        <w:jc w:val="left"/>
      </w:pPr>
      <w:r>
        <w:t>интересные идеи в организации различных форм мероприятий для родителей и вместе с родителями в течение года.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0"/>
        <w:jc w:val="right"/>
      </w:pPr>
      <w:r>
        <w:t>Новизна и практическая значимость программы выраж</w:t>
      </w:r>
      <w:r w:rsidR="00103608">
        <w:t>ается в том, что ее реа</w:t>
      </w:r>
      <w:r w:rsidR="00103608">
        <w:softHyphen/>
        <w:t xml:space="preserve">лизация </w:t>
      </w:r>
      <w:r>
        <w:t>способствует созданию единой образовательно-воспитательной среды в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0"/>
        <w:jc w:val="both"/>
      </w:pPr>
      <w:r>
        <w:t>дошкольной организации и семье. Для специалистов и педагогов установление от</w:t>
      </w:r>
      <w:r>
        <w:softHyphen/>
        <w:t>ношений сотрудничества с родителями, взаимодействие с семьей предполагает из</w:t>
      </w:r>
      <w:r>
        <w:softHyphen/>
        <w:t>менение перспективы профессиональной деятельности, дает ощущение востребо</w:t>
      </w:r>
      <w:r>
        <w:softHyphen/>
        <w:t>ванности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400"/>
        <w:jc w:val="both"/>
      </w:pPr>
      <w:r>
        <w:t>Для родителей сотрудничество с педагогом расширяет представление о соб</w:t>
      </w:r>
      <w:r>
        <w:softHyphen/>
        <w:t>ственной компетентности, придает уверенность в своих силах, способствует ак</w:t>
      </w:r>
      <w:r>
        <w:softHyphen/>
        <w:t xml:space="preserve">тивному участию в </w:t>
      </w:r>
      <w:r>
        <w:lastRenderedPageBreak/>
        <w:t>процессе обучения и воспитания, помогает родителю и ребенку тесно взаимодействовать друг с другом.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400"/>
        <w:jc w:val="both"/>
      </w:pPr>
      <w:r>
        <w:rPr>
          <w:rStyle w:val="27"/>
        </w:rPr>
        <w:t xml:space="preserve">Целью программы </w:t>
      </w:r>
      <w:r>
        <w:t>является выстраивание стратегии сотрудничества между пе</w:t>
      </w:r>
      <w:r>
        <w:softHyphen/>
        <w:t>дагогами и родителями, выработка единого взгляда семьи и ДОУ на сущность про</w:t>
      </w:r>
      <w:r>
        <w:softHyphen/>
        <w:t>цессов воспитания и образования с целью создания оптимальных условий для развития личности ребенка.</w:t>
      </w:r>
    </w:p>
    <w:p w:rsidR="000E139E" w:rsidRDefault="00C962D7">
      <w:pPr>
        <w:pStyle w:val="50"/>
        <w:shd w:val="clear" w:color="auto" w:fill="auto"/>
      </w:pPr>
      <w:r>
        <w:t>Задачи:</w:t>
      </w:r>
    </w:p>
    <w:p w:rsidR="000E139E" w:rsidRDefault="00C962D7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370" w:lineRule="exact"/>
        <w:ind w:firstLine="400"/>
        <w:jc w:val="both"/>
      </w:pPr>
      <w:r>
        <w:t>обеспечить единство воспитательных воздействий ДОУ и семьи</w:t>
      </w:r>
      <w:r w:rsidR="00195808">
        <w:t xml:space="preserve"> на воспитанников</w:t>
      </w:r>
      <w:r>
        <w:t>;</w:t>
      </w:r>
    </w:p>
    <w:p w:rsidR="000E139E" w:rsidRDefault="00C962D7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370" w:lineRule="exact"/>
        <w:ind w:left="760" w:right="400"/>
        <w:jc w:val="both"/>
      </w:pPr>
      <w:r>
        <w:t>способствовать просвещению родителей воспитанников (педагогические, психологические и правовые аспекты);</w:t>
      </w:r>
    </w:p>
    <w:p w:rsidR="000E139E" w:rsidRDefault="00C162C8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370" w:lineRule="exact"/>
        <w:ind w:left="760" w:right="400"/>
        <w:jc w:val="both"/>
      </w:pPr>
      <w:r>
        <w:t>оказать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</w:t>
      </w:r>
      <w:r w:rsidR="00C962D7">
        <w:t>;</w:t>
      </w:r>
    </w:p>
    <w:p w:rsidR="000E139E" w:rsidRDefault="00C962D7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370" w:lineRule="exact"/>
        <w:ind w:left="760" w:right="400"/>
        <w:jc w:val="both"/>
      </w:pPr>
      <w:r>
        <w:t>приобщать родителей к активному участию в воспитательно-образователь</w:t>
      </w:r>
      <w:r>
        <w:softHyphen/>
        <w:t>ном процессе и обогащению развивающей предметно-пространственной среды через внедрение нетрадиционных форм работы с семьей.</w:t>
      </w:r>
    </w:p>
    <w:p w:rsidR="000E139E" w:rsidRDefault="00C962D7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370" w:lineRule="exact"/>
        <w:ind w:left="760" w:right="400"/>
        <w:jc w:val="both"/>
      </w:pPr>
      <w:r>
        <w:t>привлекать родителей к передаче положительного опыта семейного воспита</w:t>
      </w:r>
      <w:r>
        <w:softHyphen/>
        <w:t>ния;</w:t>
      </w:r>
    </w:p>
    <w:p w:rsidR="000E139E" w:rsidRDefault="00C962D7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425" w:line="370" w:lineRule="exact"/>
        <w:ind w:left="760" w:right="400"/>
        <w:jc w:val="both"/>
      </w:pPr>
      <w:r>
        <w:t>создавать атмосферу взаимопонимания, общности интересов, эмоциональ</w:t>
      </w:r>
      <w:r>
        <w:softHyphen/>
        <w:t>ного комфорта.</w:t>
      </w:r>
    </w:p>
    <w:p w:rsidR="000E139E" w:rsidRDefault="00C962D7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735"/>
        </w:tabs>
        <w:spacing w:after="375"/>
        <w:jc w:val="both"/>
      </w:pPr>
      <w:bookmarkStart w:id="2" w:name="bookmark2"/>
      <w:r>
        <w:t>Принципы реализации программы</w:t>
      </w:r>
      <w:bookmarkEnd w:id="2"/>
    </w:p>
    <w:p w:rsidR="000E139E" w:rsidRDefault="00C162C8">
      <w:pPr>
        <w:pStyle w:val="20"/>
        <w:shd w:val="clear" w:color="auto" w:fill="auto"/>
        <w:spacing w:before="0" w:line="370" w:lineRule="exact"/>
        <w:ind w:right="400" w:firstLine="400"/>
        <w:jc w:val="both"/>
      </w:pPr>
      <w:r>
        <w:t xml:space="preserve">     </w:t>
      </w:r>
      <w:r w:rsidR="00C962D7">
        <w:t>Основными принципами, определяющими концептуальные положения взаимо</w:t>
      </w:r>
      <w:r w:rsidR="00C962D7">
        <w:softHyphen/>
        <w:t>действия педагога и семьи воспитанника ДОУ по созданию единого пространства развития ребенка, являются следующие.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40"/>
        </w:tabs>
        <w:spacing w:before="0" w:line="370" w:lineRule="exact"/>
        <w:ind w:right="400" w:firstLine="0"/>
        <w:jc w:val="both"/>
      </w:pPr>
      <w:r>
        <w:rPr>
          <w:rStyle w:val="28"/>
        </w:rPr>
        <w:t>Принцип организующей роли педагогов</w:t>
      </w:r>
      <w:r>
        <w:t xml:space="preserve"> (воспитатель выступает как организа</w:t>
      </w:r>
      <w:r>
        <w:softHyphen/>
        <w:t>тор, проявляет инициативность; нацеливает родителей на роль полноправных со</w:t>
      </w:r>
      <w:r>
        <w:softHyphen/>
        <w:t>юзников с педагогами в решении поставленных задач образования и воспитания детей).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40"/>
        </w:tabs>
        <w:spacing w:before="0" w:line="370" w:lineRule="exact"/>
        <w:ind w:right="400" w:firstLine="0"/>
        <w:jc w:val="both"/>
      </w:pPr>
      <w:r>
        <w:rPr>
          <w:rStyle w:val="28"/>
        </w:rPr>
        <w:t>Принцип преемственности, согласованных действий</w:t>
      </w:r>
      <w:r>
        <w:t xml:space="preserve"> (согласованность воспита</w:t>
      </w:r>
      <w:r>
        <w:softHyphen/>
        <w:t>тельных целей и задач, позиций обеих сторон, выстроенных по принципу единства, уважения и требований к ребенку).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69"/>
        </w:tabs>
        <w:spacing w:before="0" w:line="370" w:lineRule="exact"/>
        <w:ind w:right="400" w:firstLine="0"/>
        <w:jc w:val="both"/>
      </w:pPr>
      <w:r>
        <w:rPr>
          <w:rStyle w:val="28"/>
        </w:rPr>
        <w:t xml:space="preserve">Принцип гуманного подхода к выстраиванию взаимоотношений семьи и ДОУ </w:t>
      </w:r>
      <w:r>
        <w:t>(признание достоинства, свободы личности, терпимости к мнению другого).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370" w:lineRule="exact"/>
        <w:ind w:right="400" w:firstLine="0"/>
        <w:jc w:val="both"/>
      </w:pPr>
      <w:r>
        <w:rPr>
          <w:rStyle w:val="28"/>
        </w:rPr>
        <w:t>Принцип открытости и доверия</w:t>
      </w:r>
      <w:r>
        <w:t xml:space="preserve"> (предоставление каждому родителю возможно</w:t>
      </w:r>
      <w:r>
        <w:softHyphen/>
        <w:t>сти знать и видеть, как развиваются и живут дети в детском саду).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370" w:lineRule="exact"/>
        <w:ind w:right="400" w:firstLine="0"/>
        <w:jc w:val="both"/>
      </w:pPr>
      <w:r>
        <w:rPr>
          <w:rStyle w:val="28"/>
        </w:rPr>
        <w:t>Принцип индивидуального подхода</w:t>
      </w:r>
      <w:r>
        <w:t xml:space="preserve"> предполагает учитывать особенности каж</w:t>
      </w:r>
      <w:r>
        <w:softHyphen/>
        <w:t>дой семьи.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78"/>
        </w:tabs>
        <w:spacing w:before="0" w:line="370" w:lineRule="exact"/>
        <w:ind w:right="400" w:firstLine="0"/>
        <w:jc w:val="both"/>
      </w:pPr>
      <w:r>
        <w:rPr>
          <w:rStyle w:val="28"/>
        </w:rPr>
        <w:t>Принцип систематичности и последовательности (</w:t>
      </w:r>
      <w:r>
        <w:t>систематическое и последова</w:t>
      </w:r>
      <w:r>
        <w:softHyphen/>
        <w:t>тельное формирование у родителей психолого-педагогических знаний и навыков).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83"/>
        </w:tabs>
        <w:spacing w:before="0" w:line="370" w:lineRule="exact"/>
        <w:ind w:right="400" w:firstLine="0"/>
        <w:jc w:val="both"/>
      </w:pPr>
      <w:r>
        <w:rPr>
          <w:rStyle w:val="28"/>
        </w:rPr>
        <w:t>Принцип эффективности форм взаимодействия семьи и ДОУ (</w:t>
      </w:r>
      <w:r>
        <w:t>формы выбира</w:t>
      </w:r>
      <w:r>
        <w:softHyphen/>
        <w:t>ются в соответствии с региональными, культурно-историческими, социально-эко</w:t>
      </w:r>
      <w:r>
        <w:softHyphen/>
        <w:t xml:space="preserve">номическими, </w:t>
      </w:r>
      <w:r>
        <w:lastRenderedPageBreak/>
        <w:t>социально-психологическими условиями, интересами семьи, воз</w:t>
      </w:r>
      <w:r>
        <w:softHyphen/>
        <w:t>можностями ДОУ и др.)</w:t>
      </w:r>
    </w:p>
    <w:p w:rsidR="000E139E" w:rsidRDefault="00C962D7">
      <w:pPr>
        <w:pStyle w:val="20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425" w:line="370" w:lineRule="exact"/>
        <w:ind w:right="400" w:firstLine="0"/>
        <w:jc w:val="both"/>
      </w:pPr>
      <w:r>
        <w:rPr>
          <w:rStyle w:val="28"/>
        </w:rPr>
        <w:t>Принцип обратной связи</w:t>
      </w:r>
      <w:r>
        <w:t xml:space="preserve"> (она необходима для того, чтобы изучить мнение роди</w:t>
      </w:r>
      <w:r>
        <w:softHyphen/>
        <w:t>телей по разным вопросам воспитания, деятельности ДОУ</w:t>
      </w:r>
      <w:r w:rsidR="00195808">
        <w:t xml:space="preserve"> и учитыватьиэто в дальнейшей работе</w:t>
      </w:r>
      <w:r>
        <w:t>).</w:t>
      </w:r>
    </w:p>
    <w:p w:rsidR="000E139E" w:rsidRDefault="00C962D7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spacing w:after="295"/>
        <w:jc w:val="both"/>
      </w:pPr>
      <w:bookmarkStart w:id="3" w:name="bookmark3"/>
      <w:r>
        <w:t>Ожидаемые результаты реализации программы</w:t>
      </w:r>
      <w:bookmarkEnd w:id="3"/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400"/>
        <w:jc w:val="both"/>
      </w:pPr>
      <w:r>
        <w:t>Выбор определения критериев результативности исходит из цели и задач про</w:t>
      </w:r>
      <w:r>
        <w:softHyphen/>
        <w:t>граммы. Таким образом, ожидаемыми результатами программы являются:</w:t>
      </w:r>
    </w:p>
    <w:p w:rsidR="000E139E" w:rsidRDefault="00195808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370" w:lineRule="exact"/>
        <w:ind w:left="760" w:right="400"/>
        <w:jc w:val="both"/>
      </w:pPr>
      <w:r>
        <w:t>создание прочной системы</w:t>
      </w:r>
      <w:r w:rsidR="00C962D7">
        <w:t xml:space="preserve"> взаимоде</w:t>
      </w:r>
      <w:r>
        <w:t>йствия ДОУ с семьей, установление един</w:t>
      </w:r>
      <w:r>
        <w:softHyphen/>
        <w:t>ства</w:t>
      </w:r>
      <w:r w:rsidR="00C962D7">
        <w:t xml:space="preserve"> с педагогами ДОУ в воспитании, обучении и развитии детей;</w:t>
      </w:r>
    </w:p>
    <w:p w:rsidR="000E139E" w:rsidRDefault="007D708B" w:rsidP="00195808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370" w:lineRule="exact"/>
        <w:ind w:left="760" w:right="400"/>
        <w:jc w:val="both"/>
      </w:pPr>
      <w:r>
        <w:t>сформированности</w:t>
      </w:r>
      <w:r w:rsidR="00195808">
        <w:t xml:space="preserve"> психолого-педагогической культуры родителей, теоретиче</w:t>
      </w:r>
      <w:r w:rsidR="00195808">
        <w:softHyphen/>
        <w:t>ских знаний</w:t>
      </w:r>
      <w:r w:rsidR="00C962D7">
        <w:t xml:space="preserve"> и п</w:t>
      </w:r>
      <w:r w:rsidR="00195808">
        <w:t>рактических умений</w:t>
      </w:r>
      <w:r w:rsidR="00C962D7">
        <w:t xml:space="preserve"> по вопросам воспитания обучения и развития детей;</w:t>
      </w:r>
      <w:r w:rsidR="00195808">
        <w:t xml:space="preserve"> активной</w:t>
      </w:r>
      <w:r w:rsidR="00C962D7">
        <w:t xml:space="preserve"> позиции родителей</w:t>
      </w:r>
      <w:r w:rsidR="00195808">
        <w:t>,</w:t>
      </w:r>
      <w:r w:rsidR="00C962D7">
        <w:t xml:space="preserve"> как субъектов воспитательно</w:t>
      </w:r>
      <w:r w:rsidR="00C962D7">
        <w:softHyphen/>
        <w:t>образовательного процесса; развит</w:t>
      </w:r>
      <w:r w:rsidR="00195808">
        <w:t>ие</w:t>
      </w:r>
      <w:r w:rsidR="00C962D7">
        <w:t xml:space="preserve"> интерес</w:t>
      </w:r>
      <w:r w:rsidR="00195808">
        <w:t>а и желания</w:t>
      </w:r>
      <w:r w:rsidR="00C962D7">
        <w:t xml:space="preserve"> участвовать в образо</w:t>
      </w:r>
      <w:r w:rsidR="00C962D7">
        <w:softHyphen/>
        <w:t>вательном процессе ДОУ;</w:t>
      </w:r>
    </w:p>
    <w:p w:rsidR="000E139E" w:rsidRDefault="00195808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370" w:lineRule="exact"/>
        <w:ind w:left="760" w:right="400"/>
        <w:jc w:val="both"/>
      </w:pPr>
      <w:r>
        <w:t>желание родителей обмениваться собственным положительным</w:t>
      </w:r>
      <w:r w:rsidR="00C962D7">
        <w:t xml:space="preserve"> опыт</w:t>
      </w:r>
      <w:r>
        <w:t>ым семейного воспи</w:t>
      </w:r>
      <w:r>
        <w:softHyphen/>
        <w:t>тания.</w:t>
      </w:r>
    </w:p>
    <w:p w:rsidR="00103608" w:rsidRDefault="00103608" w:rsidP="00195808">
      <w:pPr>
        <w:pStyle w:val="20"/>
        <w:shd w:val="clear" w:color="auto" w:fill="auto"/>
        <w:tabs>
          <w:tab w:val="left" w:pos="754"/>
        </w:tabs>
        <w:spacing w:before="0" w:line="370" w:lineRule="exact"/>
        <w:ind w:left="400" w:right="400" w:firstLine="0"/>
        <w:jc w:val="both"/>
      </w:pPr>
    </w:p>
    <w:p w:rsidR="000E139E" w:rsidRDefault="00C962D7" w:rsidP="00206059">
      <w:pPr>
        <w:pStyle w:val="10"/>
        <w:keepNext/>
        <w:keepLines/>
        <w:shd w:val="clear" w:color="auto" w:fill="auto"/>
        <w:spacing w:before="0"/>
        <w:jc w:val="both"/>
      </w:pPr>
      <w:bookmarkStart w:id="4" w:name="bookmark4"/>
      <w:r>
        <w:t>2. Содержательный раздел</w:t>
      </w:r>
      <w:bookmarkEnd w:id="4"/>
    </w:p>
    <w:p w:rsidR="000E139E" w:rsidRDefault="00C962D7">
      <w:pPr>
        <w:pStyle w:val="26"/>
        <w:keepNext/>
        <w:keepLines/>
        <w:shd w:val="clear" w:color="auto" w:fill="auto"/>
        <w:spacing w:after="0"/>
        <w:jc w:val="both"/>
      </w:pPr>
      <w:bookmarkStart w:id="5" w:name="bookmark5"/>
      <w:r>
        <w:t>2.1. Общая характеристика программы</w:t>
      </w:r>
      <w:bookmarkEnd w:id="5"/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440"/>
        <w:jc w:val="both"/>
      </w:pPr>
      <w:r>
        <w:t xml:space="preserve">Реализация программы рассчитана на 1 </w:t>
      </w:r>
      <w:r w:rsidR="00195808">
        <w:t xml:space="preserve">учебный </w:t>
      </w:r>
      <w:r>
        <w:t>год</w:t>
      </w:r>
      <w:r w:rsidR="00145536">
        <w:t xml:space="preserve"> 2025-2026гг</w:t>
      </w:r>
      <w:r>
        <w:t>. Содержание программы реализу</w:t>
      </w:r>
      <w:r>
        <w:softHyphen/>
        <w:t>ется через перспективное планирование</w:t>
      </w:r>
      <w:r w:rsidR="00206059">
        <w:t>, место реализации программы – «Детский сад «Росинка</w:t>
      </w:r>
      <w:r>
        <w:t>»</w:t>
      </w:r>
      <w:r w:rsidR="00206059">
        <w:t xml:space="preserve"> с.Новицкое</w:t>
      </w:r>
      <w:r>
        <w:t>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440"/>
        <w:jc w:val="both"/>
      </w:pPr>
      <w:r>
        <w:t>Основными исполнителями реализаци</w:t>
      </w:r>
      <w:r w:rsidR="00195808">
        <w:t>и программы являются педагоги</w:t>
      </w:r>
      <w:r>
        <w:t xml:space="preserve"> ДОУ</w:t>
      </w:r>
      <w:r w:rsidR="00195808">
        <w:t xml:space="preserve">, родители (законные представители), воспитанники, </w:t>
      </w:r>
      <w:r>
        <w:t>адми</w:t>
      </w:r>
      <w:r w:rsidR="00195808">
        <w:softHyphen/>
        <w:t>нистрация ДОУ</w:t>
      </w:r>
      <w:r>
        <w:t>.</w:t>
      </w:r>
    </w:p>
    <w:p w:rsidR="00195808" w:rsidRDefault="00195808" w:rsidP="001A052C">
      <w:pPr>
        <w:pStyle w:val="26"/>
        <w:keepNext/>
        <w:keepLines/>
        <w:shd w:val="clear" w:color="auto" w:fill="auto"/>
        <w:spacing w:after="153"/>
      </w:pPr>
      <w:bookmarkStart w:id="6" w:name="bookmark6"/>
    </w:p>
    <w:p w:rsidR="000E139E" w:rsidRDefault="00C962D7" w:rsidP="001A052C">
      <w:pPr>
        <w:pStyle w:val="26"/>
        <w:keepNext/>
        <w:keepLines/>
        <w:shd w:val="clear" w:color="auto" w:fill="auto"/>
        <w:spacing w:after="153"/>
      </w:pPr>
      <w:r>
        <w:t>2.2.</w:t>
      </w:r>
      <w:bookmarkEnd w:id="6"/>
      <w:r w:rsidR="001A052C">
        <w:t xml:space="preserve"> </w:t>
      </w:r>
      <w:r>
        <w:t>Основные формы работы с родителями при реализации программы</w:t>
      </w:r>
    </w:p>
    <w:p w:rsidR="000E139E" w:rsidRDefault="000E139E" w:rsidP="00103608">
      <w:pPr>
        <w:framePr w:w="9931" w:wrap="notBeside" w:vAnchor="text" w:hAnchor="text" w:xAlign="center" w:y="1"/>
        <w:rPr>
          <w:sz w:val="2"/>
          <w:szCs w:val="2"/>
        </w:rPr>
      </w:pPr>
    </w:p>
    <w:p w:rsidR="000E139E" w:rsidRDefault="000E139E" w:rsidP="00103608">
      <w:pPr>
        <w:rPr>
          <w:sz w:val="2"/>
          <w:szCs w:val="2"/>
        </w:rPr>
      </w:pPr>
    </w:p>
    <w:p w:rsidR="000E139E" w:rsidRDefault="00C962D7" w:rsidP="001A052C">
      <w:pPr>
        <w:pStyle w:val="26"/>
        <w:keepNext/>
        <w:keepLines/>
        <w:shd w:val="clear" w:color="auto" w:fill="auto"/>
        <w:tabs>
          <w:tab w:val="left" w:pos="582"/>
        </w:tabs>
        <w:spacing w:after="0" w:line="240" w:lineRule="auto"/>
      </w:pPr>
      <w:bookmarkStart w:id="7" w:name="bookmark7"/>
      <w:r>
        <w:t>Этапы реализации программы</w:t>
      </w:r>
      <w:bookmarkEnd w:id="7"/>
    </w:p>
    <w:p w:rsidR="000E139E" w:rsidRDefault="00C962D7">
      <w:pPr>
        <w:pStyle w:val="20"/>
        <w:shd w:val="clear" w:color="auto" w:fill="auto"/>
        <w:spacing w:before="0" w:line="370" w:lineRule="exact"/>
        <w:ind w:firstLine="320"/>
        <w:jc w:val="left"/>
      </w:pPr>
      <w:r>
        <w:t>Организация и проведение мероприятий по программе осуществляется в три этапа: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rPr>
          <w:rStyle w:val="28"/>
        </w:rPr>
        <w:t xml:space="preserve">Первый этап - подготовительный (организационный), 1 месяц </w:t>
      </w:r>
      <w:r>
        <w:t>Целью данного этапа является определение целей и форм взаимодействия между субъектами процесса; создание условий и подбор средств, ресурсов для эффективной реализации программы.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На данном этапе: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370" w:lineRule="exact"/>
        <w:ind w:firstLine="0"/>
        <w:jc w:val="left"/>
      </w:pPr>
      <w:r>
        <w:t>изучается методическая литература по теме</w:t>
      </w:r>
      <w:r w:rsidR="005442C1">
        <w:t xml:space="preserve"> программы</w:t>
      </w:r>
      <w:r>
        <w:t>;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370" w:lineRule="exact"/>
        <w:ind w:firstLine="0"/>
        <w:jc w:val="left"/>
      </w:pPr>
      <w:r>
        <w:t>планируется и подбирается тематика мероприятий с детьми и родителями</w:t>
      </w:r>
      <w:r w:rsidR="005442C1">
        <w:t xml:space="preserve"> (законными представителями)</w:t>
      </w:r>
      <w:r>
        <w:t xml:space="preserve"> на основе анкетирования;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370" w:lineRule="exact"/>
        <w:ind w:firstLine="0"/>
        <w:jc w:val="left"/>
      </w:pPr>
      <w:r>
        <w:t>разрабатываются конспекты мероприятий</w:t>
      </w:r>
      <w:r w:rsidR="005442C1">
        <w:t>, индивидуальных консультаций по актуальной тематике</w:t>
      </w:r>
      <w:r>
        <w:t>;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65" w:lineRule="exact"/>
        <w:ind w:firstLine="0"/>
        <w:jc w:val="both"/>
      </w:pPr>
      <w:r>
        <w:t>подбираются видеоматериалы, презентации, фотоматериалы;</w:t>
      </w:r>
    </w:p>
    <w:p w:rsidR="000E139E" w:rsidRDefault="00C962D7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365" w:lineRule="exact"/>
        <w:ind w:right="400" w:firstLine="0"/>
        <w:jc w:val="both"/>
      </w:pPr>
      <w:r>
        <w:t xml:space="preserve">изготавливаются наглядный и раздаточный материалы информационно - </w:t>
      </w:r>
      <w:r>
        <w:lastRenderedPageBreak/>
        <w:t>просветительской направленности (памятки, буклеты</w:t>
      </w:r>
      <w:r w:rsidR="005442C1">
        <w:t xml:space="preserve"> для родителей</w:t>
      </w:r>
      <w:r>
        <w:t>).</w:t>
      </w:r>
    </w:p>
    <w:p w:rsidR="000E139E" w:rsidRDefault="00C962D7">
      <w:pPr>
        <w:pStyle w:val="20"/>
        <w:shd w:val="clear" w:color="auto" w:fill="auto"/>
        <w:spacing w:before="0" w:line="365" w:lineRule="exact"/>
        <w:ind w:firstLine="0"/>
        <w:jc w:val="both"/>
      </w:pPr>
      <w:r>
        <w:rPr>
          <w:rStyle w:val="28"/>
        </w:rPr>
        <w:t>Второй этап - основной (практический), 9 месяцев</w:t>
      </w:r>
    </w:p>
    <w:p w:rsidR="000E139E" w:rsidRDefault="00C962D7">
      <w:pPr>
        <w:pStyle w:val="20"/>
        <w:shd w:val="clear" w:color="auto" w:fill="auto"/>
        <w:spacing w:before="0" w:line="365" w:lineRule="exact"/>
        <w:ind w:right="400" w:firstLine="0"/>
        <w:jc w:val="both"/>
      </w:pPr>
      <w:r>
        <w:t>Его цель - реализация программ сотрудничества между всеми участниками образовательного процесса.</w:t>
      </w:r>
    </w:p>
    <w:p w:rsidR="000E139E" w:rsidRDefault="00C962D7">
      <w:pPr>
        <w:pStyle w:val="20"/>
        <w:shd w:val="clear" w:color="auto" w:fill="auto"/>
        <w:spacing w:before="0" w:line="365" w:lineRule="exact"/>
        <w:ind w:firstLine="0"/>
        <w:jc w:val="both"/>
      </w:pPr>
      <w:r>
        <w:rPr>
          <w:rStyle w:val="28"/>
        </w:rPr>
        <w:t>Третий этап - заключительный, 2 месяца</w:t>
      </w:r>
    </w:p>
    <w:p w:rsidR="005442C1" w:rsidRDefault="00C962D7">
      <w:pPr>
        <w:pStyle w:val="20"/>
        <w:shd w:val="clear" w:color="auto" w:fill="auto"/>
        <w:spacing w:before="0" w:after="282" w:line="365" w:lineRule="exact"/>
        <w:ind w:right="400" w:firstLine="0"/>
        <w:jc w:val="both"/>
      </w:pPr>
      <w:r>
        <w:t xml:space="preserve">Цель - подведение итогов социального партнерства, определение эффективности реализации программы посредством анализа; планирование и корректирование плана мероприятий на следующий </w:t>
      </w:r>
      <w:r w:rsidR="005442C1">
        <w:t xml:space="preserve">учебный </w:t>
      </w:r>
      <w:r>
        <w:t>год с учетом выявленных проблем и пожеланий участников.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331"/>
        <w:gridCol w:w="3432"/>
      </w:tblGrid>
      <w:tr w:rsidR="005442C1" w:rsidRPr="005442C1" w:rsidTr="005442C1">
        <w:trPr>
          <w:trHeight w:hRule="exact" w:val="75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работы с родителями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pPr>
              <w:ind w:left="340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Традиционные формы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pPr>
              <w:ind w:left="240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Нетрадиционные формы</w:t>
            </w:r>
          </w:p>
        </w:tc>
      </w:tr>
      <w:tr w:rsidR="005442C1" w:rsidRPr="005442C1" w:rsidTr="005442C1">
        <w:trPr>
          <w:trHeight w:hRule="exact" w:val="16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Информационно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</w:p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аналитические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Анкетирование</w:t>
            </w:r>
          </w:p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  <w:p w:rsidR="005442C1" w:rsidRDefault="005442C1" w:rsidP="0054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5442C1" w:rsidRPr="005442C1" w:rsidRDefault="005442C1" w:rsidP="005442C1">
            <w:r>
              <w:rPr>
                <w:rFonts w:ascii="Times New Roman" w:hAnsi="Times New Roman" w:cs="Times New Roman"/>
                <w:sz w:val="26"/>
                <w:szCs w:val="26"/>
              </w:rPr>
              <w:t>Посещение семей воспитанников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2C1" w:rsidRPr="005442C1" w:rsidRDefault="005442C1" w:rsidP="005442C1">
            <w:pPr>
              <w:tabs>
                <w:tab w:val="left" w:pos="2626"/>
              </w:tabs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Социологический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ab/>
              <w:t>срез,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опрос на сайте детского сада, «Почта доверия»</w:t>
            </w:r>
          </w:p>
        </w:tc>
      </w:tr>
      <w:tr w:rsidR="005442C1" w:rsidRPr="005442C1" w:rsidTr="005442C1">
        <w:trPr>
          <w:trHeight w:hRule="exact" w:val="26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Родительские собрания Консультации </w:t>
            </w:r>
          </w:p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Тематическая беседа Круглый стол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Тренинг</w:t>
            </w:r>
          </w:p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Педагогическая гостиная Проектная деятельность «Вечер вопрос и ответов» Мастер-класс                         Творческая мастерская</w:t>
            </w:r>
          </w:p>
        </w:tc>
      </w:tr>
      <w:tr w:rsidR="005442C1" w:rsidRPr="005442C1" w:rsidTr="005442C1">
        <w:trPr>
          <w:trHeight w:hRule="exact" w:val="297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Наглядно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</w:p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информационные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pPr>
              <w:tabs>
                <w:tab w:val="left" w:pos="20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Папка-передвижка Информационный стенд Выставка детских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совместно с родителями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 xml:space="preserve"> Фотовыставка</w:t>
            </w:r>
          </w:p>
          <w:p w:rsidR="005442C1" w:rsidRPr="005442C1" w:rsidRDefault="005442C1" w:rsidP="005442C1">
            <w:pPr>
              <w:tabs>
                <w:tab w:val="left" w:pos="2078"/>
              </w:tabs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 xml:space="preserve"> Брошюра, памятка, буклеты</w:t>
            </w:r>
          </w:p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Страница детского сада в соц.сетях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Сайт детского сада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День открытых дверей</w:t>
            </w:r>
          </w:p>
          <w:p w:rsidR="005442C1" w:rsidRPr="005442C1" w:rsidRDefault="005442C1" w:rsidP="005442C1">
            <w:pPr>
              <w:tabs>
                <w:tab w:val="left" w:pos="2064"/>
              </w:tabs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занятий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Видеоролик, видеофильм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Выставка семейных газет и плакатов</w:t>
            </w:r>
          </w:p>
        </w:tc>
      </w:tr>
      <w:tr w:rsidR="005442C1" w:rsidRPr="005442C1" w:rsidTr="005442C1">
        <w:trPr>
          <w:trHeight w:hRule="exact" w:val="187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Досуговые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2C1" w:rsidRPr="005442C1" w:rsidRDefault="005442C1" w:rsidP="005442C1"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Совместный праздник, развлечение, утренник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2C1" w:rsidRPr="005442C1" w:rsidRDefault="005442C1" w:rsidP="005442C1">
            <w:pPr>
              <w:tabs>
                <w:tab w:val="left" w:pos="2304"/>
              </w:tabs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Участие в конкурсах различного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ab/>
              <w:t>уровня,</w:t>
            </w:r>
          </w:p>
          <w:p w:rsidR="005442C1" w:rsidRPr="005442C1" w:rsidRDefault="005442C1" w:rsidP="005442C1">
            <w:pPr>
              <w:tabs>
                <w:tab w:val="left" w:pos="20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акциях, проектах</w:t>
            </w:r>
          </w:p>
          <w:p w:rsidR="005442C1" w:rsidRPr="005442C1" w:rsidRDefault="005442C1" w:rsidP="005442C1">
            <w:pPr>
              <w:tabs>
                <w:tab w:val="left" w:pos="2011"/>
              </w:tabs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 xml:space="preserve"> Совместная</w:t>
            </w: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ab/>
              <w:t>прогулка,</w:t>
            </w:r>
          </w:p>
          <w:p w:rsidR="005442C1" w:rsidRPr="005442C1" w:rsidRDefault="005442C1" w:rsidP="005442C1">
            <w:pPr>
              <w:jc w:val="both"/>
            </w:pPr>
            <w:r w:rsidRPr="005442C1">
              <w:rPr>
                <w:rFonts w:ascii="Times New Roman" w:hAnsi="Times New Roman" w:cs="Times New Roman"/>
                <w:sz w:val="26"/>
                <w:szCs w:val="26"/>
              </w:rPr>
              <w:t>Экскурсии, походы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участием родителей</w:t>
            </w:r>
          </w:p>
        </w:tc>
      </w:tr>
    </w:tbl>
    <w:p w:rsidR="005442C1" w:rsidRDefault="005442C1">
      <w:pPr>
        <w:pStyle w:val="20"/>
        <w:shd w:val="clear" w:color="auto" w:fill="auto"/>
        <w:spacing w:before="0" w:after="282" w:line="365" w:lineRule="exact"/>
        <w:ind w:right="400" w:firstLine="0"/>
        <w:jc w:val="both"/>
      </w:pPr>
    </w:p>
    <w:p w:rsidR="005442C1" w:rsidRDefault="005442C1">
      <w:pPr>
        <w:pStyle w:val="20"/>
        <w:shd w:val="clear" w:color="auto" w:fill="auto"/>
        <w:spacing w:before="0" w:after="282" w:line="365" w:lineRule="exact"/>
        <w:ind w:right="400" w:firstLine="0"/>
        <w:jc w:val="both"/>
      </w:pPr>
    </w:p>
    <w:p w:rsidR="007D708B" w:rsidRDefault="007D708B">
      <w:pPr>
        <w:pStyle w:val="20"/>
        <w:shd w:val="clear" w:color="auto" w:fill="auto"/>
        <w:spacing w:before="0" w:after="282" w:line="365" w:lineRule="exact"/>
        <w:ind w:right="400" w:firstLine="0"/>
        <w:jc w:val="both"/>
      </w:pPr>
    </w:p>
    <w:p w:rsidR="007D708B" w:rsidRDefault="007D708B" w:rsidP="007D708B">
      <w:pPr>
        <w:framePr w:w="9821" w:wrap="notBeside" w:vAnchor="text" w:hAnchor="text" w:xAlign="center" w:y="1"/>
        <w:rPr>
          <w:sz w:val="2"/>
          <w:szCs w:val="2"/>
        </w:rPr>
      </w:pPr>
    </w:p>
    <w:p w:rsidR="005442C1" w:rsidRDefault="005442C1">
      <w:pPr>
        <w:pStyle w:val="20"/>
        <w:shd w:val="clear" w:color="auto" w:fill="auto"/>
        <w:spacing w:before="0" w:after="282" w:line="365" w:lineRule="exact"/>
        <w:ind w:right="400" w:firstLine="0"/>
        <w:jc w:val="both"/>
      </w:pPr>
    </w:p>
    <w:p w:rsidR="000E139E" w:rsidRDefault="000E139E" w:rsidP="004E64BF">
      <w:pPr>
        <w:rPr>
          <w:sz w:val="2"/>
          <w:szCs w:val="2"/>
        </w:rPr>
      </w:pPr>
    </w:p>
    <w:p w:rsidR="000E139E" w:rsidRDefault="000E139E" w:rsidP="004E64BF">
      <w:pPr>
        <w:framePr w:w="9821" w:wrap="notBeside" w:vAnchor="text" w:hAnchor="text" w:xAlign="center" w:y="1"/>
        <w:rPr>
          <w:sz w:val="2"/>
          <w:szCs w:val="2"/>
        </w:rPr>
      </w:pPr>
    </w:p>
    <w:p w:rsidR="000E139E" w:rsidRDefault="000E139E" w:rsidP="004E64BF">
      <w:pPr>
        <w:rPr>
          <w:sz w:val="2"/>
          <w:szCs w:val="2"/>
        </w:rPr>
      </w:pPr>
    </w:p>
    <w:p w:rsidR="000E139E" w:rsidRDefault="000E139E" w:rsidP="004E64BF">
      <w:pPr>
        <w:rPr>
          <w:sz w:val="2"/>
          <w:szCs w:val="2"/>
        </w:rPr>
      </w:pPr>
    </w:p>
    <w:p w:rsidR="000E139E" w:rsidRDefault="00C962D7" w:rsidP="004E64BF">
      <w:pPr>
        <w:pStyle w:val="26"/>
        <w:keepNext/>
        <w:keepLines/>
        <w:numPr>
          <w:ilvl w:val="0"/>
          <w:numId w:val="10"/>
        </w:numPr>
        <w:shd w:val="clear" w:color="auto" w:fill="auto"/>
        <w:tabs>
          <w:tab w:val="left" w:pos="404"/>
        </w:tabs>
        <w:spacing w:after="0" w:line="322" w:lineRule="exact"/>
      </w:pPr>
      <w:bookmarkStart w:id="8" w:name="bookmark10"/>
      <w:r>
        <w:t>Система диагностики достижения планируемых результатов освоения про</w:t>
      </w:r>
      <w:r>
        <w:softHyphen/>
        <w:t>граммы</w:t>
      </w:r>
      <w:bookmarkEnd w:id="8"/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280"/>
        <w:jc w:val="both"/>
      </w:pPr>
      <w:r>
        <w:t>Изучение результатов взаимодействия ДОУ и семьи, выявление проблем, поиск путей их решения так же совместно силами ДОУ и родителей - все подчинено одной цели - гармоничного развития ребенка через развитие семьи в целом.</w:t>
      </w:r>
    </w:p>
    <w:p w:rsidR="000E139E" w:rsidRDefault="00C962D7">
      <w:pPr>
        <w:pStyle w:val="20"/>
        <w:shd w:val="clear" w:color="auto" w:fill="auto"/>
        <w:spacing w:before="0" w:line="370" w:lineRule="exact"/>
        <w:ind w:right="400" w:firstLine="280"/>
        <w:jc w:val="both"/>
      </w:pPr>
      <w:r>
        <w:t>Система диагностики результативности программы предполагает изучение пси</w:t>
      </w:r>
      <w:r>
        <w:softHyphen/>
        <w:t>холого-педагогической компетентности родителей, а также активности родителей в мероприятиях ДОУ и группы, в том числе и в пропаганде собственного положи</w:t>
      </w:r>
      <w:r>
        <w:softHyphen/>
        <w:t>тельного опыта семейного воспитания.</w:t>
      </w:r>
    </w:p>
    <w:p w:rsidR="000E139E" w:rsidRDefault="00C962D7">
      <w:pPr>
        <w:pStyle w:val="26"/>
        <w:keepNext/>
        <w:keepLines/>
        <w:numPr>
          <w:ilvl w:val="0"/>
          <w:numId w:val="11"/>
        </w:numPr>
        <w:shd w:val="clear" w:color="auto" w:fill="auto"/>
        <w:tabs>
          <w:tab w:val="left" w:pos="701"/>
        </w:tabs>
        <w:spacing w:after="0" w:line="370" w:lineRule="exact"/>
      </w:pPr>
      <w:bookmarkStart w:id="9" w:name="bookmark11"/>
      <w:r>
        <w:t>Изучение психолого-педагогической компетентности родителей в вопро</w:t>
      </w:r>
      <w:r>
        <w:softHyphen/>
        <w:t>сах воспитания, образования и развития дошкольников.</w:t>
      </w:r>
      <w:bookmarkEnd w:id="9"/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Методы изучения: анкеты, индивидуальные беседы, наблюдения.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rPr>
          <w:rStyle w:val="28"/>
        </w:rPr>
        <w:t>Анкета для р</w:t>
      </w:r>
      <w:r w:rsidR="004E64BF">
        <w:rPr>
          <w:rStyle w:val="28"/>
        </w:rPr>
        <w:t xml:space="preserve">одителей № 1 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Цель: изучить отношение родителей к источникам информации для понимания их эффективности.</w:t>
      </w:r>
    </w:p>
    <w:p w:rsidR="000E139E" w:rsidRDefault="00C962D7">
      <w:pPr>
        <w:pStyle w:val="70"/>
        <w:shd w:val="clear" w:color="auto" w:fill="auto"/>
      </w:pPr>
      <w:r>
        <w:t>Уважаемые, родители, просим Вас ответить на вопрос и отметить галочками:</w:t>
      </w:r>
    </w:p>
    <w:p w:rsidR="000E139E" w:rsidRDefault="00C962D7">
      <w:pPr>
        <w:pStyle w:val="70"/>
        <w:shd w:val="clear" w:color="auto" w:fill="auto"/>
      </w:pPr>
      <w:r>
        <w:t>- На основании каких знаний вы воспитываете ребенка</w:t>
      </w:r>
      <w:r>
        <w:rPr>
          <w:rStyle w:val="71"/>
        </w:rPr>
        <w:t>: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392"/>
        </w:tabs>
        <w:spacing w:before="0" w:line="370" w:lineRule="exact"/>
        <w:ind w:firstLine="0"/>
        <w:jc w:val="left"/>
      </w:pPr>
      <w:r>
        <w:t>слушаете передачи по телевидению;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416"/>
        </w:tabs>
        <w:spacing w:before="0" w:line="370" w:lineRule="exact"/>
        <w:ind w:firstLine="0"/>
        <w:jc w:val="left"/>
      </w:pPr>
      <w:r>
        <w:t>на основе устных рекомендаций педагогов;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416"/>
        </w:tabs>
        <w:spacing w:before="0" w:line="370" w:lineRule="exact"/>
        <w:ind w:firstLine="0"/>
        <w:jc w:val="left"/>
      </w:pPr>
      <w:r>
        <w:t>читаете информационные стенды детского сада;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416"/>
        </w:tabs>
        <w:spacing w:before="0" w:line="370" w:lineRule="exact"/>
        <w:ind w:firstLine="0"/>
        <w:jc w:val="left"/>
      </w:pPr>
      <w:r>
        <w:t>черпаете опыт у ближайших знакомых;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416"/>
        </w:tabs>
        <w:spacing w:before="0" w:line="370" w:lineRule="exact"/>
        <w:ind w:firstLine="0"/>
        <w:jc w:val="left"/>
      </w:pPr>
      <w:r>
        <w:t>используете жизненный опыт своей семьи;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416"/>
        </w:tabs>
        <w:spacing w:before="0" w:line="370" w:lineRule="exact"/>
        <w:ind w:firstLine="0"/>
        <w:jc w:val="left"/>
      </w:pPr>
      <w:r>
        <w:t>читаете педагогическую литературу из домашней библиотечки;</w:t>
      </w:r>
    </w:p>
    <w:p w:rsidR="000E139E" w:rsidRDefault="00C962D7">
      <w:pPr>
        <w:pStyle w:val="20"/>
        <w:numPr>
          <w:ilvl w:val="0"/>
          <w:numId w:val="12"/>
        </w:numPr>
        <w:shd w:val="clear" w:color="auto" w:fill="auto"/>
        <w:tabs>
          <w:tab w:val="left" w:pos="416"/>
        </w:tabs>
        <w:spacing w:before="0" w:after="360" w:line="370" w:lineRule="exact"/>
        <w:ind w:firstLine="0"/>
        <w:jc w:val="left"/>
      </w:pPr>
      <w:r>
        <w:t>используете интернет - ресурсы.</w:t>
      </w:r>
    </w:p>
    <w:p w:rsidR="000E139E" w:rsidRDefault="004E64BF">
      <w:pPr>
        <w:pStyle w:val="20"/>
        <w:shd w:val="clear" w:color="auto" w:fill="auto"/>
        <w:spacing w:before="0" w:line="370" w:lineRule="exact"/>
        <w:ind w:firstLine="0"/>
        <w:jc w:val="left"/>
      </w:pPr>
      <w:r>
        <w:rPr>
          <w:rStyle w:val="28"/>
        </w:rPr>
        <w:t xml:space="preserve">Анкета для родителей №2 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Цель: изучение детско-родительских отношений и организации общения с ребён</w:t>
      </w:r>
      <w:r>
        <w:softHyphen/>
        <w:t>ком в семье</w:t>
      </w:r>
    </w:p>
    <w:p w:rsidR="000E139E" w:rsidRDefault="00C962D7">
      <w:pPr>
        <w:pStyle w:val="70"/>
        <w:shd w:val="clear" w:color="auto" w:fill="auto"/>
      </w:pPr>
      <w:r>
        <w:t>Уважаемые, родители, просим Вас ответить на вопрос и подчеркнуть:</w:t>
      </w:r>
    </w:p>
    <w:p w:rsidR="000E139E" w:rsidRDefault="00C962D7">
      <w:pPr>
        <w:pStyle w:val="20"/>
        <w:numPr>
          <w:ilvl w:val="0"/>
          <w:numId w:val="13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Считаете ли вы, что у вас с ребенком существует взаимопонимание (да, нет, иногда)?</w:t>
      </w:r>
    </w:p>
    <w:p w:rsidR="000E139E" w:rsidRDefault="00C962D7">
      <w:pPr>
        <w:pStyle w:val="20"/>
        <w:numPr>
          <w:ilvl w:val="0"/>
          <w:numId w:val="13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Советуется ли с вами ребенок по личным вопросам (да, нет, иногда)?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Участвует ли ребенок в подготовке к семейным праздникам (да, нет, иногда)?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392"/>
        </w:tabs>
        <w:spacing w:before="0" w:line="370" w:lineRule="exact"/>
        <w:ind w:firstLine="0"/>
        <w:jc w:val="left"/>
      </w:pPr>
      <w:r>
        <w:t>Бываете ли вы вместе в театрах, музеях, на выставках и концертах (да, нет, ино</w:t>
      </w:r>
      <w:r>
        <w:softHyphen/>
        <w:t>гда)?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Делится ли с вами ребенок своими впечатлениями (да, нет, иногда)?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Организуете ли Вы совместные прогулки, выезды на природу (да, нет, иногда)?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Проводите ли вы отпуск вместе с ребенком (да, нет, иногда)?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Какие домашние обязанности выполняет ваш ребенок?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517"/>
        </w:tabs>
        <w:spacing w:before="0" w:line="370" w:lineRule="exact"/>
        <w:ind w:firstLine="0"/>
        <w:jc w:val="left"/>
      </w:pPr>
      <w:r>
        <w:t>Поощряете ли вы попытки ребенка оказать вам помощь в домашнем труде, если он еще не очень хорошо может это сделать?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498"/>
        </w:tabs>
        <w:spacing w:before="0" w:line="370" w:lineRule="exact"/>
        <w:ind w:firstLine="0"/>
        <w:jc w:val="left"/>
      </w:pPr>
      <w:r>
        <w:t>Чем вы занимаетесь вместе с ребенком дома?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526"/>
        </w:tabs>
        <w:spacing w:before="0" w:line="370" w:lineRule="exact"/>
        <w:ind w:firstLine="0"/>
        <w:jc w:val="left"/>
      </w:pPr>
      <w:r>
        <w:t xml:space="preserve">Знакомите ли вы ребенка со своим трудом? Может ли он назвать место вашей работы, </w:t>
      </w:r>
      <w:r>
        <w:lastRenderedPageBreak/>
        <w:t>профессию, коротко рассказать о том, чем вы занимаетесь на работе?</w:t>
      </w:r>
    </w:p>
    <w:p w:rsidR="000E139E" w:rsidRDefault="00C962D7">
      <w:pPr>
        <w:pStyle w:val="20"/>
        <w:numPr>
          <w:ilvl w:val="0"/>
          <w:numId w:val="14"/>
        </w:numPr>
        <w:shd w:val="clear" w:color="auto" w:fill="auto"/>
        <w:tabs>
          <w:tab w:val="left" w:pos="526"/>
        </w:tabs>
        <w:spacing w:before="0" w:after="425" w:line="370" w:lineRule="exact"/>
        <w:ind w:firstLine="0"/>
        <w:jc w:val="left"/>
      </w:pPr>
      <w:r>
        <w:t>Налажена ли в вашей семье согласованность всех её членов в системе воспита</w:t>
      </w:r>
      <w:r>
        <w:softHyphen/>
        <w:t>тельных воздействий к ребёнку?</w:t>
      </w:r>
    </w:p>
    <w:p w:rsidR="000E139E" w:rsidRDefault="004E64BF">
      <w:pPr>
        <w:pStyle w:val="20"/>
        <w:shd w:val="clear" w:color="auto" w:fill="auto"/>
        <w:spacing w:before="0"/>
        <w:ind w:firstLine="0"/>
        <w:jc w:val="left"/>
        <w:rPr>
          <w:rStyle w:val="28"/>
        </w:rPr>
      </w:pPr>
      <w:r>
        <w:rPr>
          <w:rStyle w:val="28"/>
        </w:rPr>
        <w:t>Анкета для родителей №3</w:t>
      </w:r>
    </w:p>
    <w:p w:rsidR="00103608" w:rsidRDefault="00103608">
      <w:pPr>
        <w:pStyle w:val="20"/>
        <w:shd w:val="clear" w:color="auto" w:fill="auto"/>
        <w:spacing w:before="0"/>
        <w:ind w:firstLine="0"/>
        <w:jc w:val="left"/>
      </w:pPr>
    </w:p>
    <w:p w:rsidR="000E139E" w:rsidRDefault="00C962D7">
      <w:pPr>
        <w:pStyle w:val="20"/>
        <w:shd w:val="clear" w:color="auto" w:fill="auto"/>
        <w:spacing w:before="0"/>
        <w:ind w:firstLine="0"/>
        <w:jc w:val="left"/>
      </w:pPr>
      <w:r>
        <w:rPr>
          <w:rStyle w:val="28"/>
        </w:rPr>
        <w:t>Цель:</w:t>
      </w:r>
      <w:r>
        <w:t xml:space="preserve"> оценка взаимодействия дошкольного учреждения с семьей.</w:t>
      </w:r>
    </w:p>
    <w:p w:rsidR="000E139E" w:rsidRDefault="00C962D7">
      <w:pPr>
        <w:pStyle w:val="70"/>
        <w:shd w:val="clear" w:color="auto" w:fill="auto"/>
      </w:pPr>
      <w:r>
        <w:t>Уважаемые, родители, для налаживания более тесных отношений между ДОУ и семьями воспитанников, просим Вас ответить на предложенные вопросы: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Как Вы оцениваете деятельность детского сада в целом по организации взаимо</w:t>
      </w:r>
      <w:r>
        <w:softHyphen/>
        <w:t>действия с семьей?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Имеются ли у Вас представления о содержании воспитания, образования детей в детском саду?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7"/>
        </w:tabs>
        <w:spacing w:before="0" w:line="370" w:lineRule="exact"/>
        <w:ind w:firstLine="0"/>
        <w:jc w:val="left"/>
      </w:pPr>
      <w:r>
        <w:t>Как Вы оцениваете деятельность воспитателей Вашей группы по организации взаимодействия детского сада с семьей?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По каким вопросам Вы обращаетесь к воспитателям?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По каким вопросам воспитатели обращаются к Вам?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left"/>
      </w:pPr>
      <w:r>
        <w:t>Какую помощь Вы хотели бы получить от воспитателей?</w:t>
      </w:r>
    </w:p>
    <w:p w:rsidR="000E139E" w:rsidRDefault="00C962D7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before="0" w:after="360" w:line="370" w:lineRule="exact"/>
        <w:ind w:firstLine="0"/>
        <w:jc w:val="left"/>
      </w:pPr>
      <w:r>
        <w:t>Ваши предложения по эффективности взаимодействия детского сада семьей.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240"/>
        <w:jc w:val="left"/>
      </w:pPr>
      <w:r>
        <w:t>Педагог группы анализирует ответы родителей, осуществляет количественный и качественный анализ и в</w:t>
      </w:r>
      <w:r w:rsidR="00103608">
        <w:t xml:space="preserve"> % выражении заносит в таблицу</w:t>
      </w:r>
      <w:r>
        <w:t>.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1- 3 показатели: по результатам анкеты №1, и наблюдений;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4- 6 показатели: по результатам анкеты №3, и наблюдений;</w:t>
      </w:r>
    </w:p>
    <w:p w:rsidR="000E139E" w:rsidRDefault="00C962D7">
      <w:pPr>
        <w:pStyle w:val="20"/>
        <w:shd w:val="clear" w:color="auto" w:fill="auto"/>
        <w:spacing w:before="0" w:line="370" w:lineRule="exact"/>
        <w:ind w:firstLine="0"/>
        <w:jc w:val="left"/>
      </w:pPr>
      <w:r>
        <w:t>7 - 8 показатели: по результатам анкеты №2;</w:t>
      </w:r>
    </w:p>
    <w:p w:rsidR="000E139E" w:rsidRDefault="00C962D7">
      <w:pPr>
        <w:pStyle w:val="20"/>
        <w:shd w:val="clear" w:color="auto" w:fill="auto"/>
        <w:spacing w:before="0" w:after="466" w:line="370" w:lineRule="exact"/>
        <w:ind w:firstLine="0"/>
        <w:jc w:val="left"/>
      </w:pPr>
      <w:r>
        <w:t>9, 10, 11 показатели по результатам наблюдений и индивидуальных бесед.</w:t>
      </w:r>
    </w:p>
    <w:p w:rsidR="000E139E" w:rsidRDefault="000E139E">
      <w:pPr>
        <w:pStyle w:val="32"/>
        <w:framePr w:w="9931" w:wrap="notBeside" w:vAnchor="text" w:hAnchor="text" w:xAlign="center" w:y="1"/>
        <w:shd w:val="clear" w:color="auto" w:fill="auto"/>
      </w:pPr>
    </w:p>
    <w:p w:rsidR="000E139E" w:rsidRDefault="00C962D7">
      <w:pPr>
        <w:pStyle w:val="32"/>
        <w:framePr w:w="9931" w:wrap="notBeside" w:vAnchor="text" w:hAnchor="text" w:xAlign="center" w:y="1"/>
        <w:shd w:val="clear" w:color="auto" w:fill="auto"/>
        <w:jc w:val="center"/>
      </w:pPr>
      <w:r>
        <w:t>Оценка психолого-педагогической компетентности родителей</w:t>
      </w:r>
    </w:p>
    <w:tbl>
      <w:tblPr>
        <w:tblOverlap w:val="never"/>
        <w:tblW w:w="99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835"/>
        <w:gridCol w:w="2268"/>
        <w:gridCol w:w="2282"/>
      </w:tblGrid>
      <w:tr w:rsidR="000E139E" w:rsidTr="007D708B">
        <w:trPr>
          <w:trHeight w:hRule="exact"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211pt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left="380" w:hanging="240"/>
              <w:jc w:val="left"/>
            </w:pPr>
            <w:r>
              <w:rPr>
                <w:rStyle w:val="211pt"/>
              </w:rPr>
              <w:t>Результаты диа</w:t>
            </w:r>
            <w:r>
              <w:rPr>
                <w:rStyle w:val="211pt"/>
              </w:rPr>
              <w:softHyphen/>
              <w:t>гностики на начало года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"/>
              </w:rPr>
              <w:t>Результаты ди</w:t>
            </w:r>
            <w:r>
              <w:rPr>
                <w:rStyle w:val="211pt"/>
              </w:rPr>
              <w:softHyphen/>
              <w:t>агностики на конец года</w:t>
            </w:r>
          </w:p>
        </w:tc>
      </w:tr>
      <w:tr w:rsidR="000E139E" w:rsidTr="007D708B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Позитивное отношение родителей к источникам информации, предоставляемых детским садом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Наличие в семье педагогической литературы, использование интернет -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3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Не испытывают затруднения в общении с педагогом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55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"/>
              </w:rPr>
              <w:t>Имеют представления о содержании воспитания, образования детей в детском саду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Положительно оценивают взаимодействия дошколь</w:t>
            </w:r>
            <w:r>
              <w:rPr>
                <w:rStyle w:val="211pt"/>
              </w:rPr>
              <w:softHyphen/>
              <w:t>ного учреждения с семьей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Активность по внесению предложений по повыше</w:t>
            </w:r>
            <w:r>
              <w:rPr>
                <w:rStyle w:val="211pt"/>
              </w:rPr>
              <w:softHyphen/>
              <w:t>нию эффективности взаимодействия детского сада с семьей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Согласованность всех членов семьи в системе воспитательных воздействий к ребёнку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Комфортные, гармоничные детско-родительские отношения в семье; высокая степень вовлеченности родителя и ребёнка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 w:rsidTr="007D708B">
        <w:trPr>
          <w:trHeight w:hRule="exact" w:val="8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Самостоятельно замечают, адекватно оценивают и проявляют озабоченность в решении коррекции имеющейся проблемы развития ребёнка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139E" w:rsidRDefault="000E139E">
      <w:pPr>
        <w:framePr w:w="9931" w:wrap="notBeside" w:vAnchor="text" w:hAnchor="text" w:xAlign="center" w:y="1"/>
        <w:rPr>
          <w:sz w:val="2"/>
          <w:szCs w:val="2"/>
        </w:rPr>
      </w:pPr>
    </w:p>
    <w:p w:rsidR="000E139E" w:rsidRDefault="000E13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650"/>
        <w:gridCol w:w="1954"/>
        <w:gridCol w:w="1781"/>
      </w:tblGrid>
      <w:tr w:rsidR="000E139E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В общении с педагогами чувствуют себя единомыш</w:t>
            </w:r>
            <w:r>
              <w:rPr>
                <w:rStyle w:val="211pt"/>
              </w:rPr>
              <w:softHyphen/>
              <w:t>ленниками, сотрудниками, понимающими друг друга.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>
        <w:trPr>
          <w:trHeight w:hRule="exact" w:val="5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Проявление интереса к жизни ребенка в условиях детского сада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139E" w:rsidRDefault="000E139E">
      <w:pPr>
        <w:framePr w:w="9931" w:wrap="notBeside" w:vAnchor="text" w:hAnchor="text" w:xAlign="center" w:y="1"/>
        <w:rPr>
          <w:sz w:val="2"/>
          <w:szCs w:val="2"/>
        </w:rPr>
      </w:pPr>
    </w:p>
    <w:p w:rsidR="000E139E" w:rsidRDefault="000E139E">
      <w:pPr>
        <w:rPr>
          <w:sz w:val="2"/>
          <w:szCs w:val="2"/>
        </w:rPr>
      </w:pPr>
    </w:p>
    <w:p w:rsidR="000E139E" w:rsidRDefault="001A052C">
      <w:pPr>
        <w:pStyle w:val="26"/>
        <w:keepNext/>
        <w:keepLines/>
        <w:shd w:val="clear" w:color="auto" w:fill="auto"/>
        <w:spacing w:before="295" w:after="0" w:line="322" w:lineRule="exact"/>
      </w:pPr>
      <w:bookmarkStart w:id="10" w:name="bookmark12"/>
      <w:r>
        <w:t>3.</w:t>
      </w:r>
      <w:r w:rsidR="00C962D7">
        <w:t xml:space="preserve"> Выявление активности родителей в мероприятиях ДОУ и группы, и участие в пропаганде собственного положительного опыта семейного воспитания</w:t>
      </w:r>
      <w:bookmarkEnd w:id="10"/>
    </w:p>
    <w:p w:rsidR="000E139E" w:rsidRDefault="00C962D7">
      <w:pPr>
        <w:pStyle w:val="20"/>
        <w:shd w:val="clear" w:color="auto" w:fill="auto"/>
        <w:spacing w:before="0" w:line="322" w:lineRule="exact"/>
        <w:ind w:right="400" w:firstLine="280"/>
        <w:jc w:val="both"/>
      </w:pPr>
      <w:r>
        <w:t>Методы изучения: изучение протоколов родительских собраний, наблюдение и фиксация участников проектов, праздничных досугов, семинаров, мастер-классов и т.д.</w:t>
      </w:r>
    </w:p>
    <w:p w:rsidR="000E139E" w:rsidRDefault="00C962D7">
      <w:pPr>
        <w:pStyle w:val="20"/>
        <w:shd w:val="clear" w:color="auto" w:fill="auto"/>
        <w:spacing w:before="0" w:line="322" w:lineRule="exact"/>
        <w:ind w:firstLine="480"/>
        <w:jc w:val="left"/>
      </w:pPr>
      <w:r>
        <w:t>Педагог группы анализирует ответы родителей, осуществляет количественный анализ и в</w:t>
      </w:r>
      <w:r w:rsidR="00103608">
        <w:t xml:space="preserve"> % выражении заносит в таблицу</w:t>
      </w:r>
      <w:r>
        <w:t>.</w:t>
      </w:r>
    </w:p>
    <w:p w:rsidR="001A052C" w:rsidRDefault="001A052C" w:rsidP="007D708B">
      <w:pPr>
        <w:pStyle w:val="60"/>
        <w:shd w:val="clear" w:color="auto" w:fill="auto"/>
        <w:spacing w:before="0" w:line="274" w:lineRule="exact"/>
      </w:pPr>
    </w:p>
    <w:p w:rsidR="000E139E" w:rsidRDefault="00C962D7">
      <w:pPr>
        <w:pStyle w:val="60"/>
        <w:shd w:val="clear" w:color="auto" w:fill="auto"/>
        <w:spacing w:before="0" w:line="274" w:lineRule="exact"/>
        <w:ind w:left="40"/>
        <w:jc w:val="center"/>
      </w:pPr>
      <w:r>
        <w:t xml:space="preserve">Оценка активности родителей в мероприятиях ДОУ, в пропаганде собственного </w:t>
      </w:r>
      <w:r w:rsidR="004E64BF">
        <w:t>положительного</w:t>
      </w:r>
      <w:r>
        <w:t xml:space="preserve"> опыта семейного воспитания</w:t>
      </w:r>
    </w:p>
    <w:p w:rsidR="001A052C" w:rsidRDefault="001A052C">
      <w:pPr>
        <w:pStyle w:val="60"/>
        <w:shd w:val="clear" w:color="auto" w:fill="auto"/>
        <w:spacing w:before="0" w:line="274" w:lineRule="exact"/>
        <w:ind w:left="4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829"/>
        <w:gridCol w:w="2362"/>
        <w:gridCol w:w="2194"/>
      </w:tblGrid>
      <w:tr w:rsidR="000E139E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№</w:t>
            </w:r>
          </w:p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211pt"/>
              </w:rPr>
              <w:t>Показатели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"/>
              </w:rPr>
              <w:t>Результаты диагно</w:t>
            </w:r>
            <w:r>
              <w:rPr>
                <w:rStyle w:val="211pt"/>
              </w:rPr>
              <w:softHyphen/>
              <w:t>стики на начало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"/>
              </w:rPr>
              <w:t>Результаты диа</w:t>
            </w:r>
            <w:r>
              <w:rPr>
                <w:rStyle w:val="211pt"/>
              </w:rPr>
              <w:softHyphen/>
              <w:t>гностики на конец года</w:t>
            </w:r>
          </w:p>
        </w:tc>
      </w:tr>
      <w:tr w:rsidR="000E139E">
        <w:trPr>
          <w:trHeight w:hRule="exact" w:val="3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Посещение родительских собраний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"/>
              </w:rPr>
              <w:t>Родители, выполняющие рекомендации, советы педагогов ДОУ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Посещение родителями детских мероприятий, недели открытых дверей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Оказание помощи в оформлении, оборудования групповой комнаты, участка ДОУ, в подготовке к праздникам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39E">
        <w:trPr>
          <w:trHeight w:hRule="exact"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139E" w:rsidRDefault="00C962D7">
            <w:pPr>
              <w:pStyle w:val="20"/>
              <w:framePr w:w="9931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Участие в пропаганде собственного положительного опыта семейного воспита</w:t>
            </w:r>
            <w:r>
              <w:rPr>
                <w:rStyle w:val="211pt"/>
              </w:rPr>
              <w:softHyphen/>
              <w:t>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9E" w:rsidRDefault="000E139E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139E" w:rsidRDefault="000E139E">
      <w:pPr>
        <w:framePr w:w="9931" w:wrap="notBeside" w:vAnchor="text" w:hAnchor="text" w:xAlign="center" w:y="1"/>
        <w:rPr>
          <w:sz w:val="2"/>
          <w:szCs w:val="2"/>
        </w:rPr>
      </w:pPr>
    </w:p>
    <w:p w:rsidR="000E139E" w:rsidRDefault="000E139E">
      <w:pPr>
        <w:rPr>
          <w:sz w:val="2"/>
          <w:szCs w:val="2"/>
        </w:rPr>
      </w:pPr>
    </w:p>
    <w:p w:rsidR="000E139E" w:rsidRDefault="00C962D7">
      <w:pPr>
        <w:pStyle w:val="20"/>
        <w:shd w:val="clear" w:color="auto" w:fill="auto"/>
        <w:spacing w:before="256" w:line="370" w:lineRule="exact"/>
        <w:ind w:right="400" w:firstLine="280"/>
        <w:jc w:val="both"/>
      </w:pPr>
      <w:r>
        <w:lastRenderedPageBreak/>
        <w:t>Диагностика результативности программы проводится ежегодно в начале учеб</w:t>
      </w:r>
      <w:r>
        <w:softHyphen/>
        <w:t>ного года (сентябрь) и в конце (май</w:t>
      </w:r>
      <w:r w:rsidR="00103608">
        <w:t>). Данные заносятся в таблицу</w:t>
      </w:r>
      <w:r w:rsidR="004E64BF">
        <w:t>,</w:t>
      </w:r>
      <w:r>
        <w:t xml:space="preserve"> что поможет в осуществлении сравнительного анализа. Низким уровнем результативности про</w:t>
      </w:r>
      <w:r>
        <w:softHyphen/>
        <w:t>граммы будет считаться, если рост показателей ниже 10%, средним - от 10 до 20</w:t>
      </w:r>
      <w:r w:rsidR="004E64BF">
        <w:t>%,</w:t>
      </w:r>
      <w:r>
        <w:t xml:space="preserve"> высоким уровнем результативности реализации программы будет считаться, если наблюдается рост показателей не менее чем на 20% ежегодно.</w:t>
      </w:r>
    </w:p>
    <w:p w:rsidR="00103608" w:rsidRDefault="00103608">
      <w:pPr>
        <w:pStyle w:val="20"/>
        <w:shd w:val="clear" w:color="auto" w:fill="auto"/>
        <w:spacing w:before="256" w:line="370" w:lineRule="exact"/>
        <w:ind w:right="400" w:firstLine="280"/>
        <w:jc w:val="both"/>
      </w:pPr>
    </w:p>
    <w:p w:rsidR="00103608" w:rsidRDefault="00C962D7" w:rsidP="002B46B7">
      <w:pPr>
        <w:pStyle w:val="10"/>
        <w:keepNext/>
        <w:keepLines/>
        <w:shd w:val="clear" w:color="auto" w:fill="auto"/>
        <w:spacing w:before="0" w:line="326" w:lineRule="exact"/>
      </w:pPr>
      <w:bookmarkStart w:id="11" w:name="bookmark13"/>
      <w:r>
        <w:t>4. Методическое обеспечение программы</w:t>
      </w:r>
      <w:bookmarkStart w:id="12" w:name="bookmark14"/>
      <w:bookmarkEnd w:id="11"/>
    </w:p>
    <w:p w:rsidR="000E139E" w:rsidRDefault="00C962D7">
      <w:pPr>
        <w:pStyle w:val="26"/>
        <w:keepNext/>
        <w:keepLines/>
        <w:shd w:val="clear" w:color="auto" w:fill="auto"/>
        <w:spacing w:after="326" w:line="326" w:lineRule="exact"/>
      </w:pPr>
      <w:r>
        <w:t>4.1.Законодательно-нормативное обеспечение программы</w:t>
      </w:r>
      <w:r>
        <w:rPr>
          <w:rStyle w:val="29"/>
        </w:rPr>
        <w:t>:</w:t>
      </w:r>
      <w:bookmarkEnd w:id="12"/>
    </w:p>
    <w:p w:rsidR="000E139E" w:rsidRPr="004E64BF" w:rsidRDefault="00C962D7">
      <w:pPr>
        <w:pStyle w:val="20"/>
        <w:numPr>
          <w:ilvl w:val="0"/>
          <w:numId w:val="3"/>
        </w:numPr>
        <w:shd w:val="clear" w:color="auto" w:fill="auto"/>
        <w:tabs>
          <w:tab w:val="left" w:pos="831"/>
        </w:tabs>
        <w:spacing w:before="0" w:line="370" w:lineRule="exact"/>
        <w:ind w:left="840"/>
        <w:jc w:val="left"/>
        <w:rPr>
          <w:color w:val="auto"/>
        </w:rPr>
      </w:pPr>
      <w:r w:rsidRPr="004E64BF">
        <w:rPr>
          <w:rStyle w:val="2a"/>
          <w:color w:val="auto"/>
        </w:rPr>
        <w:t>Федеральный закон «Об образовании в Российской Федерации» от 29 де</w:t>
      </w:r>
      <w:r w:rsidRPr="004E64BF">
        <w:rPr>
          <w:rStyle w:val="2a"/>
          <w:color w:val="auto"/>
        </w:rPr>
        <w:softHyphen/>
        <w:t>кабря 2012 г. № 273-ФЗ.</w:t>
      </w:r>
    </w:p>
    <w:p w:rsidR="000E139E" w:rsidRDefault="004A34EC">
      <w:pPr>
        <w:pStyle w:val="20"/>
        <w:numPr>
          <w:ilvl w:val="0"/>
          <w:numId w:val="3"/>
        </w:numPr>
        <w:shd w:val="clear" w:color="auto" w:fill="auto"/>
        <w:tabs>
          <w:tab w:val="left" w:pos="831"/>
        </w:tabs>
        <w:spacing w:before="0" w:line="370" w:lineRule="exact"/>
        <w:ind w:left="840"/>
        <w:jc w:val="left"/>
      </w:pPr>
      <w:hyperlink r:id="rId8" w:history="1">
        <w:r w:rsidR="00C962D7">
          <w:t>Приказ Министерства образования и науки РФ от 17 октября 2013 г. №</w:t>
        </w:r>
      </w:hyperlink>
    </w:p>
    <w:p w:rsidR="000E139E" w:rsidRDefault="004A34EC">
      <w:pPr>
        <w:pStyle w:val="20"/>
        <w:shd w:val="clear" w:color="auto" w:fill="auto"/>
        <w:spacing w:before="0" w:line="370" w:lineRule="exact"/>
        <w:ind w:left="840" w:firstLine="0"/>
        <w:jc w:val="left"/>
      </w:pPr>
      <w:hyperlink r:id="rId9" w:history="1">
        <w:r w:rsidR="00C962D7">
          <w:t>1155 "Об утверждении федерального государственного образовательного</w:t>
        </w:r>
      </w:hyperlink>
      <w:r w:rsidR="00C962D7">
        <w:t xml:space="preserve"> </w:t>
      </w:r>
      <w:hyperlink r:id="rId10" w:history="1">
        <w:r w:rsidR="00C962D7">
          <w:t>стандарта дошкольного образования».</w:t>
        </w:r>
      </w:hyperlink>
    </w:p>
    <w:p w:rsidR="002B46B7" w:rsidRDefault="00C962D7" w:rsidP="002B46B7">
      <w:pPr>
        <w:pStyle w:val="20"/>
        <w:numPr>
          <w:ilvl w:val="0"/>
          <w:numId w:val="3"/>
        </w:numPr>
        <w:shd w:val="clear" w:color="auto" w:fill="auto"/>
        <w:tabs>
          <w:tab w:val="left" w:pos="828"/>
        </w:tabs>
        <w:spacing w:before="0" w:line="370" w:lineRule="exact"/>
        <w:ind w:left="840" w:right="400"/>
        <w:jc w:val="both"/>
      </w:pPr>
      <w:r>
        <w:t xml:space="preserve">Санитарные правила СП 2.4.3648-20 </w:t>
      </w:r>
      <w:hyperlink r:id="rId11" w:history="1">
        <w:r>
          <w:t>«Санитарно-эпидемиологические тре</w:t>
        </w:r>
        <w:r>
          <w:softHyphen/>
        </w:r>
      </w:hyperlink>
      <w:hyperlink r:id="rId12" w:history="1">
        <w:r>
          <w:t>бования к организациям воспитания и обучения, отдыха и оздоровления де</w:t>
        </w:r>
        <w:r>
          <w:softHyphen/>
        </w:r>
      </w:hyperlink>
      <w:hyperlink r:id="rId13" w:history="1">
        <w:r>
          <w:t xml:space="preserve">тей и молодежи» </w:t>
        </w:r>
      </w:hyperlink>
      <w:hyperlink r:id="rId14" w:history="1">
        <w:r>
          <w:t>(Постановление Главного государственного санитарного</w:t>
        </w:r>
      </w:hyperlink>
      <w:r>
        <w:t xml:space="preserve"> </w:t>
      </w:r>
      <w:hyperlink r:id="rId15" w:history="1">
        <w:r>
          <w:t>врача РФ от 28.09.2020 № 28 «Об утверждении санитарных правил»).</w:t>
        </w:r>
      </w:hyperlink>
    </w:p>
    <w:p w:rsidR="002B46B7" w:rsidRPr="002B46B7" w:rsidRDefault="002B46B7" w:rsidP="002B46B7">
      <w:pPr>
        <w:pStyle w:val="20"/>
        <w:numPr>
          <w:ilvl w:val="0"/>
          <w:numId w:val="3"/>
        </w:numPr>
        <w:shd w:val="clear" w:color="auto" w:fill="auto"/>
        <w:tabs>
          <w:tab w:val="left" w:pos="828"/>
        </w:tabs>
        <w:spacing w:before="0" w:line="370" w:lineRule="exact"/>
        <w:ind w:left="840" w:right="400"/>
        <w:jc w:val="both"/>
      </w:pPr>
      <w:r w:rsidRPr="002B46B7">
        <w:rPr>
          <w:sz w:val="28"/>
          <w:szCs w:val="28"/>
          <w:lang w:bidi="ar-SA"/>
        </w:rPr>
        <w:t xml:space="preserve">Конвенция о правах ребёнка; </w:t>
      </w:r>
    </w:p>
    <w:p w:rsidR="002B46B7" w:rsidRPr="002B46B7" w:rsidRDefault="002B46B7" w:rsidP="002B46B7">
      <w:pPr>
        <w:pStyle w:val="20"/>
        <w:numPr>
          <w:ilvl w:val="0"/>
          <w:numId w:val="3"/>
        </w:numPr>
        <w:shd w:val="clear" w:color="auto" w:fill="auto"/>
        <w:tabs>
          <w:tab w:val="left" w:pos="828"/>
        </w:tabs>
        <w:spacing w:before="0" w:line="370" w:lineRule="exact"/>
        <w:ind w:left="840" w:right="400"/>
        <w:jc w:val="both"/>
      </w:pPr>
      <w:r w:rsidRPr="002B46B7">
        <w:rPr>
          <w:lang w:bidi="ar-SA"/>
        </w:rPr>
        <w:t xml:space="preserve">Указ Президента Российской Федерации от 07.05.2018 № 204 «О национальных </w:t>
      </w:r>
      <w:r w:rsidRPr="002B46B7">
        <w:rPr>
          <w:lang w:bidi="ar-SA"/>
        </w:rPr>
        <w:lastRenderedPageBreak/>
        <w:t>целях и стратегических задачах развития Россий</w:t>
      </w:r>
      <w:r w:rsidR="00145536">
        <w:rPr>
          <w:lang w:bidi="ar-SA"/>
        </w:rPr>
        <w:t>ской Федерации на период до 2025</w:t>
      </w:r>
      <w:r w:rsidRPr="002B46B7">
        <w:rPr>
          <w:lang w:bidi="ar-SA"/>
        </w:rPr>
        <w:t xml:space="preserve"> года»;</w:t>
      </w:r>
    </w:p>
    <w:p w:rsidR="00103608" w:rsidRDefault="004E64BF" w:rsidP="001A052C">
      <w:pPr>
        <w:pStyle w:val="20"/>
        <w:numPr>
          <w:ilvl w:val="0"/>
          <w:numId w:val="3"/>
        </w:numPr>
        <w:shd w:val="clear" w:color="auto" w:fill="auto"/>
        <w:tabs>
          <w:tab w:val="left" w:pos="828"/>
        </w:tabs>
        <w:spacing w:before="0" w:after="385" w:line="370" w:lineRule="exact"/>
        <w:ind w:left="840"/>
        <w:jc w:val="both"/>
      </w:pPr>
      <w:r>
        <w:t>Устав МБДОУ «Детский сад «Росинка» с.Новицкое</w:t>
      </w:r>
    </w:p>
    <w:p w:rsidR="000E139E" w:rsidRDefault="00C962D7">
      <w:pPr>
        <w:pStyle w:val="26"/>
        <w:keepNext/>
        <w:keepLines/>
        <w:shd w:val="clear" w:color="auto" w:fill="auto"/>
        <w:spacing w:after="362"/>
      </w:pPr>
      <w:bookmarkStart w:id="13" w:name="bookmark15"/>
      <w:r>
        <w:t>4.2. Список используемой литературы:</w:t>
      </w:r>
      <w:bookmarkEnd w:id="13"/>
    </w:p>
    <w:p w:rsidR="000E139E" w:rsidRDefault="00C962D7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60" w:lineRule="exact"/>
        <w:ind w:right="400" w:firstLine="0"/>
        <w:jc w:val="both"/>
      </w:pPr>
      <w:r>
        <w:t xml:space="preserve">Гладких Л.П. Мамина школа: программа для детских садов, семейных гостиных и семейных </w:t>
      </w:r>
      <w:r w:rsidR="004E64BF">
        <w:t>клубов. -</w:t>
      </w:r>
      <w:r>
        <w:t xml:space="preserve"> М.: ТЦ Сфера, 2007. - 96 с.</w:t>
      </w:r>
    </w:p>
    <w:p w:rsidR="000E139E" w:rsidRDefault="00C962D7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70" w:lineRule="exact"/>
        <w:ind w:right="400" w:firstLine="0"/>
        <w:jc w:val="both"/>
      </w:pPr>
      <w:r>
        <w:t>Доронова Т.Н. Взаимодействие дошкольного учреждения с родителями. Посо</w:t>
      </w:r>
      <w:r>
        <w:softHyphen/>
        <w:t xml:space="preserve">бие для работников дошкольных образовательных </w:t>
      </w:r>
      <w:r w:rsidR="004E64BF">
        <w:t>учреждений. -</w:t>
      </w:r>
      <w:r>
        <w:t xml:space="preserve"> М., 2002. - 120 с.</w:t>
      </w:r>
    </w:p>
    <w:p w:rsidR="000E139E" w:rsidRDefault="00C962D7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70" w:lineRule="exact"/>
        <w:ind w:right="400" w:firstLine="0"/>
        <w:jc w:val="both"/>
      </w:pPr>
      <w:r>
        <w:t>Зверева О.Л., Кротова Т.В. Родительские собрания в ДОУ: Методическое пособие. - М.: АРКТИ, 2003. - 128 с.</w:t>
      </w:r>
    </w:p>
    <w:p w:rsidR="000E139E" w:rsidRDefault="00C962D7">
      <w:pPr>
        <w:pStyle w:val="20"/>
        <w:numPr>
          <w:ilvl w:val="0"/>
          <w:numId w:val="16"/>
        </w:numPr>
        <w:shd w:val="clear" w:color="auto" w:fill="auto"/>
        <w:spacing w:before="0" w:line="370" w:lineRule="exact"/>
        <w:ind w:right="400" w:firstLine="0"/>
        <w:jc w:val="both"/>
      </w:pPr>
      <w:r>
        <w:t xml:space="preserve"> Майер А.А., Давыдова О.И., Воронина И.В. 55 идей для вовлечения родителей в жизнь детского сада. - М.: ТЦ Сфера, 2011. - 128 с. (Приложение к журналу «Управление ДОУ»).</w:t>
      </w:r>
    </w:p>
    <w:p w:rsidR="000E139E" w:rsidRDefault="00C962D7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70" w:lineRule="exact"/>
        <w:ind w:right="400" w:firstLine="0"/>
        <w:jc w:val="both"/>
      </w:pPr>
      <w:r>
        <w:t xml:space="preserve">Осипова Л.Е. Работа детского сада с семьёй. / Л.Е. </w:t>
      </w:r>
      <w:r w:rsidR="004E64BF">
        <w:t>Осипова. -</w:t>
      </w:r>
      <w:r>
        <w:t xml:space="preserve"> М.: «Издательство Скрипторий». 2008. - 72 с.</w:t>
      </w:r>
    </w:p>
    <w:p w:rsidR="000E139E" w:rsidRDefault="004E64BF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70" w:lineRule="exact"/>
        <w:ind w:right="400" w:firstLine="0"/>
        <w:jc w:val="both"/>
      </w:pPr>
      <w:r>
        <w:t>«</w:t>
      </w:r>
      <w:r w:rsidR="00C962D7">
        <w:t>От рождения до школы</w:t>
      </w:r>
      <w:r>
        <w:t>»</w:t>
      </w:r>
      <w:r w:rsidR="00DD4821">
        <w:t>. Инновационная</w:t>
      </w:r>
      <w:r w:rsidR="00C962D7">
        <w:t xml:space="preserve"> программа дошкольного</w:t>
      </w:r>
      <w:r w:rsidR="00DD4821">
        <w:t xml:space="preserve"> образования </w:t>
      </w:r>
      <w:r w:rsidR="00C962D7">
        <w:t>/ Под ред. Н. Е. Веракс</w:t>
      </w:r>
      <w:r w:rsidR="00DD4821">
        <w:t>ы, Т. С. Комаровой, Э.М.Дорофеевой</w:t>
      </w:r>
      <w:r>
        <w:t>— М.: МОЗАИКА СИНТЕЗ, 2020</w:t>
      </w:r>
      <w:r w:rsidR="00C962D7">
        <w:t xml:space="preserve">. </w:t>
      </w:r>
      <w:r w:rsidR="00DD4821">
        <w:t>6 издание</w:t>
      </w:r>
      <w:r w:rsidR="00C962D7">
        <w:t>— 368 с.</w:t>
      </w:r>
    </w:p>
    <w:p w:rsidR="000E139E" w:rsidRDefault="00C962D7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70" w:lineRule="exact"/>
        <w:ind w:right="400" w:firstLine="0"/>
        <w:jc w:val="both"/>
      </w:pPr>
      <w:r>
        <w:t>Солодянкина, О.В. Сотрудничество дошкольного учреждения с семьёй. / О.В.Солодянкина. - М.: АРКТИ, 2004. - 80с</w:t>
      </w:r>
    </w:p>
    <w:p w:rsidR="002B46B7" w:rsidRDefault="00C962D7">
      <w:pPr>
        <w:pStyle w:val="20"/>
        <w:numPr>
          <w:ilvl w:val="0"/>
          <w:numId w:val="16"/>
        </w:numPr>
        <w:shd w:val="clear" w:color="auto" w:fill="auto"/>
        <w:tabs>
          <w:tab w:val="left" w:pos="377"/>
        </w:tabs>
        <w:spacing w:before="0" w:line="370" w:lineRule="exact"/>
        <w:ind w:right="400" w:firstLine="0"/>
        <w:jc w:val="both"/>
      </w:pPr>
      <w:r>
        <w:t>Шакурова М.В. Программа, содержание, мониторинг по работе с семьей. Целе</w:t>
      </w:r>
      <w:r>
        <w:softHyphen/>
        <w:t>вая программа «</w:t>
      </w:r>
      <w:r w:rsidR="00DD4821">
        <w:t>Семья» /</w:t>
      </w:r>
      <w:r>
        <w:t>Социальная педагогика. - 2006 № 1.- С.87-98</w:t>
      </w:r>
    </w:p>
    <w:p w:rsidR="002B46B7" w:rsidRPr="002B46B7" w:rsidRDefault="002B46B7" w:rsidP="002B46B7"/>
    <w:p w:rsidR="002B46B7" w:rsidRDefault="002B46B7" w:rsidP="002B46B7">
      <w:pPr>
        <w:tabs>
          <w:tab w:val="left" w:pos="3552"/>
        </w:tabs>
      </w:pPr>
    </w:p>
    <w:p w:rsidR="002B46B7" w:rsidRDefault="002B46B7" w:rsidP="002B46B7">
      <w:pPr>
        <w:tabs>
          <w:tab w:val="left" w:pos="3552"/>
        </w:tabs>
      </w:pPr>
    </w:p>
    <w:p w:rsidR="00047280" w:rsidRDefault="00047280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145536" w:rsidRDefault="00145536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7D708B" w:rsidRDefault="007D708B" w:rsidP="002B46B7">
      <w:pPr>
        <w:tabs>
          <w:tab w:val="left" w:pos="6696"/>
        </w:tabs>
      </w:pPr>
    </w:p>
    <w:p w:rsidR="002B46B7" w:rsidRPr="002B46B7" w:rsidRDefault="002B46B7" w:rsidP="002B46B7">
      <w:pPr>
        <w:tabs>
          <w:tab w:val="left" w:pos="6696"/>
        </w:tabs>
        <w:rPr>
          <w:rFonts w:ascii="Times New Roman" w:hAnsi="Times New Roman" w:cs="Times New Roman"/>
          <w:sz w:val="26"/>
          <w:szCs w:val="26"/>
        </w:rPr>
      </w:pPr>
      <w:r>
        <w:lastRenderedPageBreak/>
        <w:tab/>
      </w:r>
      <w:r w:rsidRPr="002B46B7">
        <w:rPr>
          <w:sz w:val="26"/>
          <w:szCs w:val="26"/>
        </w:rPr>
        <w:t xml:space="preserve">       </w:t>
      </w:r>
      <w:r w:rsidRPr="002B46B7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B46B7" w:rsidRDefault="002B46B7" w:rsidP="002B46B7"/>
    <w:p w:rsidR="004D41BA" w:rsidRDefault="002B46B7" w:rsidP="00047280">
      <w:pPr>
        <w:pStyle w:val="26"/>
        <w:keepNext/>
        <w:keepLines/>
        <w:shd w:val="clear" w:color="auto" w:fill="auto"/>
        <w:spacing w:after="0" w:line="317" w:lineRule="exact"/>
        <w:ind w:right="360"/>
        <w:jc w:val="center"/>
      </w:pPr>
      <w:r>
        <w:tab/>
        <w:t>Перспективны</w:t>
      </w:r>
      <w:r w:rsidR="00145536">
        <w:t>й план работы с родителями (2025-2026</w:t>
      </w:r>
      <w:r>
        <w:t xml:space="preserve"> учебный год) </w:t>
      </w:r>
    </w:p>
    <w:p w:rsidR="00047280" w:rsidRDefault="00047280" w:rsidP="00047280">
      <w:pPr>
        <w:pStyle w:val="26"/>
        <w:keepNext/>
        <w:keepLines/>
        <w:shd w:val="clear" w:color="auto" w:fill="auto"/>
        <w:spacing w:after="0" w:line="317" w:lineRule="exact"/>
        <w:ind w:right="360"/>
        <w:jc w:val="center"/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741"/>
        <w:gridCol w:w="1921"/>
        <w:gridCol w:w="3241"/>
      </w:tblGrid>
      <w:tr w:rsidR="004D41BA" w:rsidTr="005442C1">
        <w:tc>
          <w:tcPr>
            <w:tcW w:w="710" w:type="dxa"/>
          </w:tcPr>
          <w:p w:rsidR="004D41BA" w:rsidRPr="004D41BA" w:rsidRDefault="004D41BA" w:rsidP="002B46B7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41" w:type="dxa"/>
          </w:tcPr>
          <w:p w:rsidR="004D41BA" w:rsidRPr="004D41BA" w:rsidRDefault="004D41BA" w:rsidP="002B46B7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21" w:type="dxa"/>
          </w:tcPr>
          <w:p w:rsidR="004D41BA" w:rsidRPr="004D41BA" w:rsidRDefault="003141B9" w:rsidP="002B46B7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241" w:type="dxa"/>
          </w:tcPr>
          <w:p w:rsidR="004D41BA" w:rsidRPr="004D41BA" w:rsidRDefault="004D41BA" w:rsidP="002B46B7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4D41BA" w:rsidTr="005442C1">
        <w:tc>
          <w:tcPr>
            <w:tcW w:w="710" w:type="dxa"/>
          </w:tcPr>
          <w:p w:rsidR="004D41BA" w:rsidRPr="004D41BA" w:rsidRDefault="004D41BA" w:rsidP="002B46B7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Работа информационного уголка для родителей с телефонами и адресами социальных служб по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охране прав детей</w:t>
            </w:r>
          </w:p>
        </w:tc>
        <w:tc>
          <w:tcPr>
            <w:tcW w:w="192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В течение года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</w:tr>
      <w:tr w:rsidR="004D41BA" w:rsidTr="005442C1">
        <w:tc>
          <w:tcPr>
            <w:tcW w:w="710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 xml:space="preserve">обще </w:t>
            </w:r>
            <w:r w:rsidRPr="004D41BA">
              <w:rPr>
                <w:rFonts w:ascii="Times New Roman" w:hAnsi="Times New Roman" w:cs="Times New Roman"/>
              </w:rPr>
              <w:t>родительских</w:t>
            </w:r>
            <w:r>
              <w:rPr>
                <w:rFonts w:ascii="Times New Roman" w:hAnsi="Times New Roman" w:cs="Times New Roman"/>
              </w:rPr>
              <w:t xml:space="preserve">, групповых </w:t>
            </w:r>
            <w:r w:rsidRPr="004D41BA">
              <w:rPr>
                <w:rFonts w:ascii="Times New Roman" w:hAnsi="Times New Roman" w:cs="Times New Roman"/>
              </w:rPr>
              <w:t xml:space="preserve">собраний в </w:t>
            </w:r>
            <w:r>
              <w:rPr>
                <w:rFonts w:ascii="Times New Roman" w:hAnsi="Times New Roman" w:cs="Times New Roman"/>
              </w:rPr>
              <w:t xml:space="preserve">ДОУ </w:t>
            </w:r>
            <w:r w:rsidRPr="004D41BA">
              <w:rPr>
                <w:rFonts w:ascii="Times New Roman" w:hAnsi="Times New Roman" w:cs="Times New Roman"/>
              </w:rPr>
              <w:t>по вопро</w:t>
            </w:r>
            <w:r>
              <w:rPr>
                <w:rFonts w:ascii="Times New Roman" w:hAnsi="Times New Roman" w:cs="Times New Roman"/>
              </w:rPr>
              <w:t xml:space="preserve">сам воспитания и развития детей </w:t>
            </w:r>
            <w:r w:rsidRPr="004D41BA">
              <w:rPr>
                <w:rFonts w:ascii="Times New Roman" w:hAnsi="Times New Roman" w:cs="Times New Roman"/>
              </w:rPr>
              <w:t>дошкольного возраста</w:t>
            </w:r>
          </w:p>
        </w:tc>
        <w:tc>
          <w:tcPr>
            <w:tcW w:w="1921" w:type="dxa"/>
          </w:tcPr>
          <w:p w:rsidR="004D41BA" w:rsidRDefault="00145536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  <w:r w:rsidR="004D41BA">
              <w:rPr>
                <w:rFonts w:ascii="Times New Roman" w:hAnsi="Times New Roman" w:cs="Times New Roman"/>
              </w:rPr>
              <w:t>г</w:t>
            </w:r>
          </w:p>
          <w:p w:rsidR="004D41BA" w:rsidRDefault="00145536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  <w:r w:rsidR="004D41BA">
              <w:rPr>
                <w:rFonts w:ascii="Times New Roman" w:hAnsi="Times New Roman" w:cs="Times New Roman"/>
              </w:rPr>
              <w:t>г</w:t>
            </w:r>
          </w:p>
          <w:p w:rsidR="004D41BA" w:rsidRDefault="00145536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  <w:r w:rsidR="004D41BA">
              <w:rPr>
                <w:rFonts w:ascii="Times New Roman" w:hAnsi="Times New Roman" w:cs="Times New Roman"/>
              </w:rPr>
              <w:t>г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4D41BA" w:rsidTr="005442C1">
        <w:tc>
          <w:tcPr>
            <w:tcW w:w="710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Разработка и распространение памяток среди родителей; оформление стендовой информации; групповых папок на т</w:t>
            </w:r>
            <w:r>
              <w:rPr>
                <w:rFonts w:ascii="Times New Roman" w:hAnsi="Times New Roman" w:cs="Times New Roman"/>
              </w:rPr>
              <w:t>ему «Права детей»,</w:t>
            </w:r>
            <w:r w:rsidR="00E72AE8">
              <w:rPr>
                <w:rFonts w:ascii="Times New Roman" w:hAnsi="Times New Roman" w:cs="Times New Roman"/>
              </w:rPr>
              <w:t xml:space="preserve"> </w:t>
            </w:r>
            <w:r w:rsidRPr="004D41BA">
              <w:rPr>
                <w:rFonts w:ascii="Times New Roman" w:hAnsi="Times New Roman" w:cs="Times New Roman"/>
              </w:rPr>
              <w:t>«</w:t>
            </w:r>
            <w:r w:rsidR="005442C1">
              <w:rPr>
                <w:rFonts w:ascii="Times New Roman" w:hAnsi="Times New Roman" w:cs="Times New Roman"/>
              </w:rPr>
              <w:t>Законодательство о жестоком</w:t>
            </w:r>
            <w:r w:rsidRPr="004D41BA">
              <w:rPr>
                <w:rFonts w:ascii="Times New Roman" w:hAnsi="Times New Roman" w:cs="Times New Roman"/>
              </w:rPr>
              <w:t xml:space="preserve"> обращение с детьми» и др.</w:t>
            </w:r>
          </w:p>
        </w:tc>
        <w:tc>
          <w:tcPr>
            <w:tcW w:w="192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В течение года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4D41BA" w:rsidTr="005442C1">
        <w:tc>
          <w:tcPr>
            <w:tcW w:w="710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 xml:space="preserve">Организация и проведение рейдов по посещению детей и семей на дому, </w:t>
            </w:r>
            <w:r w:rsidR="005442C1">
              <w:rPr>
                <w:rFonts w:ascii="Times New Roman" w:hAnsi="Times New Roman" w:cs="Times New Roman"/>
              </w:rPr>
              <w:t xml:space="preserve">(в том числе семей </w:t>
            </w:r>
            <w:r w:rsidRPr="004D41BA">
              <w:rPr>
                <w:rFonts w:ascii="Times New Roman" w:hAnsi="Times New Roman" w:cs="Times New Roman"/>
              </w:rPr>
              <w:t>находящихся в социально-опасном положении</w:t>
            </w:r>
            <w:r w:rsidR="005442C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2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Заведующий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Старший воспитатель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 </w:t>
            </w:r>
            <w:r w:rsidRPr="004D41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4D41BA" w:rsidTr="005442C1">
        <w:tc>
          <w:tcPr>
            <w:tcW w:w="710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Совместная деятельность с родительской общественностью и родительским комите</w:t>
            </w:r>
            <w:r>
              <w:rPr>
                <w:rFonts w:ascii="Times New Roman" w:hAnsi="Times New Roman" w:cs="Times New Roman"/>
              </w:rPr>
              <w:t xml:space="preserve">том по оказанию неблагополучным </w:t>
            </w:r>
            <w:r w:rsidRPr="004D41BA">
              <w:rPr>
                <w:rFonts w:ascii="Times New Roman" w:hAnsi="Times New Roman" w:cs="Times New Roman"/>
              </w:rPr>
              <w:t>семьям посильной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241" w:type="dxa"/>
          </w:tcPr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Заведующий</w:t>
            </w:r>
          </w:p>
          <w:p w:rsidR="004D41BA" w:rsidRPr="004D41BA" w:rsidRDefault="004D41BA" w:rsidP="004D41BA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Консультирование родителей по вопросам развития и воспитания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детей, оказание адресной помощи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В течение года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Организация совместной деятельности с родителями</w:t>
            </w:r>
            <w:r w:rsidR="005442C1">
              <w:rPr>
                <w:rFonts w:ascii="Times New Roman" w:hAnsi="Times New Roman" w:cs="Times New Roman"/>
              </w:rPr>
              <w:t xml:space="preserve"> (законными представителями)</w:t>
            </w:r>
            <w:r w:rsidRPr="003141B9">
              <w:rPr>
                <w:rFonts w:ascii="Times New Roman" w:hAnsi="Times New Roman" w:cs="Times New Roman"/>
              </w:rPr>
              <w:t xml:space="preserve"> воспитанников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В течение года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  <w:p w:rsidR="003141B9" w:rsidRPr="003141B9" w:rsidRDefault="003141B9" w:rsidP="00314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Работа Консультативного пункта</w:t>
            </w:r>
          </w:p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для родителей детей, не</w:t>
            </w:r>
          </w:p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посещающих детский сад (по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плану консультативного клуба)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D41BA">
              <w:rPr>
                <w:rFonts w:ascii="Times New Roman" w:hAnsi="Times New Roman" w:cs="Times New Roman"/>
              </w:rPr>
              <w:t>В течение года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Информирование общественности о работе консультативного пункта на базе М</w:t>
            </w:r>
            <w:r>
              <w:rPr>
                <w:rFonts w:ascii="Times New Roman" w:hAnsi="Times New Roman" w:cs="Times New Roman"/>
              </w:rPr>
              <w:t>БДОУ «Детский сад «Росинка» с.Новицкое</w:t>
            </w:r>
            <w:r w:rsidRPr="003141B9">
              <w:rPr>
                <w:rFonts w:ascii="Times New Roman" w:hAnsi="Times New Roman" w:cs="Times New Roman"/>
              </w:rPr>
              <w:t>:</w:t>
            </w:r>
          </w:p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- через СМИ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- на официальном сайте ДОУ</w:t>
            </w:r>
          </w:p>
        </w:tc>
        <w:tc>
          <w:tcPr>
            <w:tcW w:w="1921" w:type="dxa"/>
          </w:tcPr>
          <w:p w:rsidR="003141B9" w:rsidRPr="004D41BA" w:rsidRDefault="007D708B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145536">
              <w:rPr>
                <w:rFonts w:ascii="Times New Roman" w:hAnsi="Times New Roman" w:cs="Times New Roman"/>
              </w:rPr>
              <w:t>5</w:t>
            </w:r>
            <w:r w:rsidR="003141B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2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Консультация «Что должен уметь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ребенок, который идет в детский сад»</w:t>
            </w:r>
          </w:p>
        </w:tc>
        <w:tc>
          <w:tcPr>
            <w:tcW w:w="1921" w:type="dxa"/>
          </w:tcPr>
          <w:p w:rsidR="003141B9" w:rsidRPr="004D41BA" w:rsidRDefault="00145536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  <w:r w:rsidR="003141B9" w:rsidRPr="003141B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2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младших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Выявление и приглашение на консультативный пункт семей, воспитывающих детей дошкольного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возраста посещающих и не посещающих ДОУ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Старший воспитатель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Анкетирование родителей «Выявление запросов и ожиданий»</w:t>
            </w:r>
            <w:r w:rsidR="005442C1">
              <w:rPr>
                <w:rFonts w:ascii="Times New Roman" w:hAnsi="Times New Roman" w:cs="Times New Roman"/>
              </w:rPr>
              <w:t xml:space="preserve"> (адаптация, режим дня).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Старший воспитатель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 xml:space="preserve">Индивидуальная работа по запросу </w:t>
            </w:r>
            <w:r w:rsidRPr="003141B9">
              <w:rPr>
                <w:rFonts w:ascii="Times New Roman" w:hAnsi="Times New Roman" w:cs="Times New Roman"/>
              </w:rPr>
              <w:lastRenderedPageBreak/>
              <w:t>родителей (диагностическое обследование, коррекционно-</w:t>
            </w:r>
          </w:p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развивающая работа, консультирование по вопросам обучения, воспитания, социально-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правового просвещения)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2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lastRenderedPageBreak/>
              <w:t>Старший воспитатель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7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Семинар-практикум «Развиваем пальчики, улучшаем речь»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Консультация для родителей по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правилам безопасности детей в быту.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Консультация «С песенкой по лесенке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или зачем нужна музыка детям»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41" w:type="dxa"/>
          </w:tcPr>
          <w:p w:rsidR="003141B9" w:rsidRP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- Круглый стол: «Развитие речи детей дошкольного возраста»;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-игры и занятия с детьми по развитию речи (развитие фонематического слуха, звукопроизношения)</w:t>
            </w:r>
          </w:p>
        </w:tc>
        <w:tc>
          <w:tcPr>
            <w:tcW w:w="192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1" w:type="dxa"/>
          </w:tcPr>
          <w:p w:rsidR="003141B9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1" w:type="dxa"/>
          </w:tcPr>
          <w:p w:rsidR="003141B9" w:rsidRPr="004D41BA" w:rsidRDefault="003141B9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3141B9">
              <w:rPr>
                <w:rFonts w:ascii="Times New Roman" w:hAnsi="Times New Roman" w:cs="Times New Roman"/>
              </w:rPr>
              <w:t>Консультация</w:t>
            </w:r>
            <w:r w:rsidR="00E72AE8">
              <w:rPr>
                <w:rFonts w:ascii="Times New Roman" w:hAnsi="Times New Roman" w:cs="Times New Roman"/>
              </w:rPr>
              <w:t xml:space="preserve"> (видеоролик) «Зимой гуляем, </w:t>
            </w:r>
            <w:r w:rsidRPr="003141B9">
              <w:rPr>
                <w:rFonts w:ascii="Times New Roman" w:hAnsi="Times New Roman" w:cs="Times New Roman"/>
              </w:rPr>
              <w:t>наблюдаем, трудимся, играем!» (о важности зимних прогулок!)</w:t>
            </w:r>
          </w:p>
        </w:tc>
        <w:tc>
          <w:tcPr>
            <w:tcW w:w="1921" w:type="dxa"/>
          </w:tcPr>
          <w:p w:rsidR="003141B9" w:rsidRPr="004D41BA" w:rsidRDefault="007D708B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E72AE8">
              <w:rPr>
                <w:rFonts w:ascii="Times New Roman" w:hAnsi="Times New Roman" w:cs="Times New Roman"/>
              </w:rPr>
              <w:t>нварь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3141B9" w:rsidRPr="004D41BA" w:rsidRDefault="00E72AE8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41B9" w:rsidTr="005442C1">
        <w:tc>
          <w:tcPr>
            <w:tcW w:w="710" w:type="dxa"/>
          </w:tcPr>
          <w:p w:rsidR="003141B9" w:rsidRPr="004D41BA" w:rsidRDefault="00E72AE8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Круглый стол: «Что почитать</w:t>
            </w:r>
          </w:p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ребенку?»;</w:t>
            </w:r>
          </w:p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- театрализованное действие,</w:t>
            </w:r>
          </w:p>
          <w:p w:rsidR="003141B9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- выставка книжек</w:t>
            </w:r>
          </w:p>
        </w:tc>
        <w:tc>
          <w:tcPr>
            <w:tcW w:w="1921" w:type="dxa"/>
          </w:tcPr>
          <w:p w:rsidR="003141B9" w:rsidRPr="004D41BA" w:rsidRDefault="007D708B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72AE8">
              <w:rPr>
                <w:rFonts w:ascii="Times New Roman" w:hAnsi="Times New Roman" w:cs="Times New Roman"/>
              </w:rPr>
              <w:t>евраль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3141B9" w:rsidRPr="004D41BA" w:rsidRDefault="00E72AE8" w:rsidP="003141B9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1" w:type="dxa"/>
          </w:tcPr>
          <w:p w:rsid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 xml:space="preserve">Круглый стол: </w:t>
            </w:r>
          </w:p>
          <w:p w:rsidR="00047280" w:rsidRPr="004D41BA" w:rsidRDefault="00E72AE8" w:rsidP="00047280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r w:rsidR="00047280">
              <w:rPr>
                <w:rFonts w:ascii="Times New Roman" w:hAnsi="Times New Roman" w:cs="Times New Roman"/>
              </w:rPr>
              <w:t>Семейные ценности в современном обществе»</w:t>
            </w:r>
          </w:p>
          <w:p w:rsidR="00E72AE8" w:rsidRDefault="00047280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традиции моей семьи</w:t>
            </w:r>
          </w:p>
          <w:p w:rsidR="00047280" w:rsidRDefault="00047280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семейное древо</w:t>
            </w:r>
          </w:p>
          <w:p w:rsidR="00047280" w:rsidRPr="004D41BA" w:rsidRDefault="00047280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«Как мы проводим время с семьей» (фотоальбом)</w:t>
            </w:r>
          </w:p>
        </w:tc>
        <w:tc>
          <w:tcPr>
            <w:tcW w:w="1921" w:type="dxa"/>
          </w:tcPr>
          <w:p w:rsidR="00E72AE8" w:rsidRPr="004D41BA" w:rsidRDefault="007D708B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72AE8">
              <w:rPr>
                <w:rFonts w:ascii="Times New Roman" w:hAnsi="Times New Roman" w:cs="Times New Roman"/>
              </w:rPr>
              <w:t>арт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72AE8" w:rsidTr="005442C1">
        <w:tc>
          <w:tcPr>
            <w:tcW w:w="710" w:type="dxa"/>
          </w:tcPr>
          <w:p w:rsid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Семинар-практикум «Почему возникают конфликты в семье и как их разрешить»</w:t>
            </w:r>
          </w:p>
        </w:tc>
        <w:tc>
          <w:tcPr>
            <w:tcW w:w="1921" w:type="dxa"/>
          </w:tcPr>
          <w:p w:rsidR="00E72AE8" w:rsidRDefault="007D708B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72AE8">
              <w:rPr>
                <w:rFonts w:ascii="Times New Roman" w:hAnsi="Times New Roman" w:cs="Times New Roman"/>
              </w:rPr>
              <w:t>прель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Старший воспитатель</w:t>
            </w:r>
          </w:p>
          <w:p w:rsid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Круглый стол: «Ура! Скоро лето!»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-игротека</w:t>
            </w:r>
          </w:p>
        </w:tc>
        <w:tc>
          <w:tcPr>
            <w:tcW w:w="1921" w:type="dxa"/>
          </w:tcPr>
          <w:p w:rsidR="00E72AE8" w:rsidRPr="004D41BA" w:rsidRDefault="007D708B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72AE8">
              <w:rPr>
                <w:rFonts w:ascii="Times New Roman" w:hAnsi="Times New Roman" w:cs="Times New Roman"/>
              </w:rPr>
              <w:t>ай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4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мероприятие «Всемирный день защиты детей!»</w:t>
            </w:r>
          </w:p>
        </w:tc>
        <w:tc>
          <w:tcPr>
            <w:tcW w:w="1921" w:type="dxa"/>
          </w:tcPr>
          <w:p w:rsidR="00E72AE8" w:rsidRPr="004D41BA" w:rsidRDefault="007D708B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72AE8">
              <w:rPr>
                <w:rFonts w:ascii="Times New Roman" w:hAnsi="Times New Roman" w:cs="Times New Roman"/>
              </w:rPr>
              <w:t>юнь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 воспитатели групп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«Организация семейного выхода на природу»</w:t>
            </w:r>
          </w:p>
        </w:tc>
        <w:tc>
          <w:tcPr>
            <w:tcW w:w="1921" w:type="dxa"/>
          </w:tcPr>
          <w:p w:rsidR="00E72AE8" w:rsidRPr="004D41BA" w:rsidRDefault="007D708B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72AE8">
              <w:rPr>
                <w:rFonts w:ascii="Times New Roman" w:hAnsi="Times New Roman" w:cs="Times New Roman"/>
              </w:rPr>
              <w:t>юль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</w:p>
        </w:tc>
        <w:tc>
          <w:tcPr>
            <w:tcW w:w="324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«Подготовка ребёнка к учебному году»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- беседа с родителями</w:t>
            </w:r>
          </w:p>
        </w:tc>
        <w:tc>
          <w:tcPr>
            <w:tcW w:w="1921" w:type="dxa"/>
          </w:tcPr>
          <w:p w:rsidR="00E72AE8" w:rsidRPr="004D41BA" w:rsidRDefault="007D708B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72AE8">
              <w:rPr>
                <w:rFonts w:ascii="Times New Roman" w:hAnsi="Times New Roman" w:cs="Times New Roman"/>
              </w:rPr>
              <w:t>вгуст</w:t>
            </w:r>
            <w:r w:rsidR="00145536">
              <w:rPr>
                <w:rFonts w:ascii="Times New Roman" w:hAnsi="Times New Roman" w:cs="Times New Roman"/>
              </w:rPr>
              <w:t xml:space="preserve"> 2026г</w:t>
            </w:r>
            <w:bookmarkStart w:id="14" w:name="_GoBack"/>
            <w:bookmarkEnd w:id="14"/>
          </w:p>
        </w:tc>
        <w:tc>
          <w:tcPr>
            <w:tcW w:w="324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Консультирование по интересующим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запросам родителей (законных представителей)</w:t>
            </w:r>
          </w:p>
        </w:tc>
        <w:tc>
          <w:tcPr>
            <w:tcW w:w="192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Постоянно в</w:t>
            </w:r>
          </w:p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течение учебного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года по запросу</w:t>
            </w:r>
          </w:p>
        </w:tc>
        <w:tc>
          <w:tcPr>
            <w:tcW w:w="3241" w:type="dxa"/>
          </w:tcPr>
          <w:p w:rsid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E72AE8" w:rsidTr="005442C1">
        <w:tc>
          <w:tcPr>
            <w:tcW w:w="710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41" w:type="dxa"/>
          </w:tcPr>
          <w:p w:rsidR="00E72AE8" w:rsidRPr="00E72AE8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E72AE8">
              <w:rPr>
                <w:rFonts w:ascii="Times New Roman" w:hAnsi="Times New Roman" w:cs="Times New Roman"/>
              </w:rPr>
              <w:t>«Закаливающие процедуры</w:t>
            </w:r>
            <w:r w:rsidR="005442C1">
              <w:rPr>
                <w:rFonts w:ascii="Times New Roman" w:hAnsi="Times New Roman" w:cs="Times New Roman"/>
              </w:rPr>
              <w:t xml:space="preserve"> в ДОУ</w:t>
            </w:r>
            <w:r w:rsidRPr="00E72A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лета</w:t>
            </w:r>
          </w:p>
        </w:tc>
        <w:tc>
          <w:tcPr>
            <w:tcW w:w="3241" w:type="dxa"/>
          </w:tcPr>
          <w:p w:rsidR="00E72AE8" w:rsidRPr="004D41BA" w:rsidRDefault="00E72AE8" w:rsidP="00E72AE8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</w:tbl>
    <w:p w:rsidR="002B46B7" w:rsidRPr="002B46B7" w:rsidRDefault="002B46B7" w:rsidP="002B46B7">
      <w:pPr>
        <w:tabs>
          <w:tab w:val="left" w:pos="2832"/>
        </w:tabs>
      </w:pPr>
    </w:p>
    <w:sectPr w:rsidR="002B46B7" w:rsidRPr="002B46B7">
      <w:type w:val="continuous"/>
      <w:pgSz w:w="11900" w:h="16840"/>
      <w:pgMar w:top="758" w:right="468" w:bottom="784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4EC" w:rsidRDefault="004A34EC">
      <w:r>
        <w:separator/>
      </w:r>
    </w:p>
  </w:endnote>
  <w:endnote w:type="continuationSeparator" w:id="0">
    <w:p w:rsidR="004A34EC" w:rsidRDefault="004A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4EC" w:rsidRDefault="004A34EC"/>
  </w:footnote>
  <w:footnote w:type="continuationSeparator" w:id="0">
    <w:p w:rsidR="004A34EC" w:rsidRDefault="004A34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0BE"/>
    <w:multiLevelType w:val="multilevel"/>
    <w:tmpl w:val="2E8C1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EC441"/>
    <w:multiLevelType w:val="hybridMultilevel"/>
    <w:tmpl w:val="373FBC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470CCF"/>
    <w:multiLevelType w:val="multilevel"/>
    <w:tmpl w:val="06EE17E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0033F"/>
    <w:multiLevelType w:val="multilevel"/>
    <w:tmpl w:val="542C9F2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95376"/>
    <w:multiLevelType w:val="multilevel"/>
    <w:tmpl w:val="3EBC12A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731CFC"/>
    <w:multiLevelType w:val="multilevel"/>
    <w:tmpl w:val="3BA46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73FCB"/>
    <w:multiLevelType w:val="multilevel"/>
    <w:tmpl w:val="3FB69F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3D1918"/>
    <w:multiLevelType w:val="multilevel"/>
    <w:tmpl w:val="A4084E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DF5CA4"/>
    <w:multiLevelType w:val="multilevel"/>
    <w:tmpl w:val="70D65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455E1"/>
    <w:multiLevelType w:val="multilevel"/>
    <w:tmpl w:val="C6A42B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857B55"/>
    <w:multiLevelType w:val="multilevel"/>
    <w:tmpl w:val="9CA4BC9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1539B8"/>
    <w:multiLevelType w:val="multilevel"/>
    <w:tmpl w:val="EFE0F8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C90D24"/>
    <w:multiLevelType w:val="multilevel"/>
    <w:tmpl w:val="A2F2B9B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A22CF7"/>
    <w:multiLevelType w:val="multilevel"/>
    <w:tmpl w:val="6160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F749D0"/>
    <w:multiLevelType w:val="multilevel"/>
    <w:tmpl w:val="F6641D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7320FF"/>
    <w:multiLevelType w:val="multilevel"/>
    <w:tmpl w:val="34226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E47776"/>
    <w:multiLevelType w:val="multilevel"/>
    <w:tmpl w:val="84620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14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9E"/>
    <w:rsid w:val="00047280"/>
    <w:rsid w:val="000B3494"/>
    <w:rsid w:val="000E139E"/>
    <w:rsid w:val="00103608"/>
    <w:rsid w:val="00145536"/>
    <w:rsid w:val="00195808"/>
    <w:rsid w:val="001A052C"/>
    <w:rsid w:val="001D49F5"/>
    <w:rsid w:val="00206059"/>
    <w:rsid w:val="002B46B7"/>
    <w:rsid w:val="002C5215"/>
    <w:rsid w:val="003141B9"/>
    <w:rsid w:val="003F4777"/>
    <w:rsid w:val="004A34EC"/>
    <w:rsid w:val="004D41BA"/>
    <w:rsid w:val="004E64BF"/>
    <w:rsid w:val="005442C1"/>
    <w:rsid w:val="00567568"/>
    <w:rsid w:val="007D708B"/>
    <w:rsid w:val="00A10039"/>
    <w:rsid w:val="00C162C8"/>
    <w:rsid w:val="00C962D7"/>
    <w:rsid w:val="00DC5103"/>
    <w:rsid w:val="00DD1F6E"/>
    <w:rsid w:val="00DD4821"/>
    <w:rsid w:val="00E72AE8"/>
    <w:rsid w:val="00E819CE"/>
    <w:rsid w:val="00EA2F3E"/>
    <w:rsid w:val="00E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AD422-B7E3-4A8C-A6A4-D8DFC16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42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rialUnicodeMS31pt">
    <w:name w:val="Основной текст (2) + Arial Unicode MS;31 pt;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22B5E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MicrosoftSansSerif4pt">
    <w:name w:val="Основной текст (2) + Microsoft Sans Serif;4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677F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MicrosoftSansSerif4pt0">
    <w:name w:val="Основной текст (2) + Microsoft Sans Serif;4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B52A6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MicrosoftSansSerif4pt1">
    <w:name w:val="Основной текст (2) + Microsoft Sans Serif;4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UnicodeMS">
    <w:name w:val="Основной текст (2) + Arial Unicode MS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980" w:line="288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60" w:after="5980" w:line="55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00" w:line="354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4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8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48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21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C162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6">
    <w:name w:val="List Paragraph"/>
    <w:basedOn w:val="a"/>
    <w:uiPriority w:val="34"/>
    <w:qFormat/>
    <w:rsid w:val="002B46B7"/>
    <w:pPr>
      <w:ind w:left="720"/>
      <w:contextualSpacing/>
    </w:pPr>
  </w:style>
  <w:style w:type="table" w:styleId="a7">
    <w:name w:val="Table Grid"/>
    <w:basedOn w:val="a1"/>
    <w:uiPriority w:val="39"/>
    <w:rsid w:val="004D4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12244/" TargetMode="External"/><Relationship Id="rId13" Type="http://schemas.openxmlformats.org/officeDocument/2006/relationships/hyperlink" Target="http://www.consultant.ru/document/cons_doc_LAW_371594/a87d3709aa01857b67d2d04477b1d8458572e62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1594/a87d3709aa01857b67d2d04477b1d8458572e62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71594/a87d3709aa01857b67d2d04477b1d8458572e62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71594/" TargetMode="External"/><Relationship Id="rId10" Type="http://schemas.openxmlformats.org/officeDocument/2006/relationships/hyperlink" Target="https://base.garant.ru/705122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512244/" TargetMode="External"/><Relationship Id="rId14" Type="http://schemas.openxmlformats.org/officeDocument/2006/relationships/hyperlink" Target="http://www.consultant.ru/document/cons_doc_LAW_3715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44A2-8C4C-4226-BF27-C11DB7EF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Оксана</cp:lastModifiedBy>
  <cp:revision>16</cp:revision>
  <cp:lastPrinted>2024-11-02T05:46:00Z</cp:lastPrinted>
  <dcterms:created xsi:type="dcterms:W3CDTF">2023-01-09T23:50:00Z</dcterms:created>
  <dcterms:modified xsi:type="dcterms:W3CDTF">2025-09-21T23:56:00Z</dcterms:modified>
</cp:coreProperties>
</file>